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4F" w:rsidRDefault="00171F4F" w:rsidP="006C3AF6"/>
    <w:p w:rsidR="006A5E44" w:rsidRDefault="00392D2C" w:rsidP="006A5E44">
      <w:pPr>
        <w:jc w:val="center"/>
        <w:rPr>
          <w:b/>
          <w:sz w:val="36"/>
          <w:szCs w:val="36"/>
          <w:u w:val="single"/>
        </w:rPr>
      </w:pPr>
      <w:r>
        <w:object w:dxaOrig="4501"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93pt" o:ole="">
            <v:imagedata r:id="rId6" o:title=""/>
          </v:shape>
          <o:OLEObject Type="Embed" ProgID="MSPhotoEd.3" ShapeID="_x0000_i1025" DrawAspect="Content" ObjectID="_1621950852" r:id="rId7"/>
        </w:object>
      </w:r>
    </w:p>
    <w:p w:rsidR="006A5E44" w:rsidRDefault="006A5E44" w:rsidP="006A5E44">
      <w:pPr>
        <w:jc w:val="center"/>
        <w:rPr>
          <w:b/>
          <w:sz w:val="36"/>
          <w:szCs w:val="36"/>
          <w:u w:val="single"/>
        </w:rPr>
      </w:pPr>
    </w:p>
    <w:p w:rsidR="006A5E44" w:rsidRPr="00392D2C" w:rsidRDefault="00392D2C" w:rsidP="00392D2C">
      <w:pPr>
        <w:rPr>
          <w:b/>
          <w:sz w:val="36"/>
          <w:szCs w:val="36"/>
          <w:u w:val="single"/>
        </w:rPr>
      </w:pPr>
      <w:r>
        <w:rPr>
          <w:sz w:val="36"/>
          <w:szCs w:val="36"/>
        </w:rPr>
        <w:t xml:space="preserve">                                   </w:t>
      </w:r>
      <w:r w:rsidR="00D20010">
        <w:rPr>
          <w:sz w:val="36"/>
          <w:szCs w:val="36"/>
        </w:rPr>
        <w:t xml:space="preserve">   </w:t>
      </w:r>
      <w:r w:rsidR="006A5E44" w:rsidRPr="0006585D">
        <w:rPr>
          <w:sz w:val="36"/>
          <w:szCs w:val="36"/>
        </w:rPr>
        <w:t xml:space="preserve"> </w:t>
      </w:r>
      <w:r w:rsidR="006A5E44" w:rsidRPr="00392D2C">
        <w:rPr>
          <w:b/>
          <w:sz w:val="40"/>
          <w:szCs w:val="36"/>
          <w:u w:val="single"/>
        </w:rPr>
        <w:t>TENDER DOCUMENT</w:t>
      </w:r>
    </w:p>
    <w:p w:rsidR="006A5E44" w:rsidRPr="00392D2C" w:rsidRDefault="00392D2C" w:rsidP="006A5E44">
      <w:pPr>
        <w:jc w:val="center"/>
        <w:rPr>
          <w:b/>
          <w:sz w:val="32"/>
          <w:szCs w:val="28"/>
        </w:rPr>
      </w:pPr>
      <w:r>
        <w:rPr>
          <w:b/>
          <w:sz w:val="32"/>
          <w:szCs w:val="28"/>
        </w:rPr>
        <w:t>(</w:t>
      </w:r>
      <w:r w:rsidR="00304EEA">
        <w:rPr>
          <w:b/>
          <w:sz w:val="32"/>
          <w:szCs w:val="28"/>
        </w:rPr>
        <w:t>June,</w:t>
      </w:r>
      <w:r w:rsidR="006A5E44" w:rsidRPr="00392D2C">
        <w:rPr>
          <w:b/>
          <w:sz w:val="32"/>
          <w:szCs w:val="28"/>
        </w:rPr>
        <w:t xml:space="preserve"> 2019)</w:t>
      </w:r>
    </w:p>
    <w:p w:rsidR="006A5E44" w:rsidRDefault="006A5E44" w:rsidP="006A5E44">
      <w:pPr>
        <w:jc w:val="center"/>
        <w:rPr>
          <w:b/>
        </w:rPr>
      </w:pPr>
    </w:p>
    <w:p w:rsidR="006A5E44" w:rsidRDefault="00392D2C" w:rsidP="006A5E44">
      <w:pPr>
        <w:jc w:val="center"/>
        <w:rPr>
          <w:b/>
        </w:rPr>
      </w:pPr>
      <w:r>
        <w:rPr>
          <w:b/>
          <w:noProof/>
        </w:rPr>
        <w:drawing>
          <wp:anchor distT="0" distB="0" distL="114300" distR="114300" simplePos="0" relativeHeight="251658240" behindDoc="0" locked="0" layoutInCell="1" allowOverlap="1">
            <wp:simplePos x="0" y="0"/>
            <wp:positionH relativeFrom="column">
              <wp:posOffset>2343150</wp:posOffset>
            </wp:positionH>
            <wp:positionV relativeFrom="paragraph">
              <wp:posOffset>48894</wp:posOffset>
            </wp:positionV>
            <wp:extent cx="1552223" cy="1304925"/>
            <wp:effectExtent l="38100" t="57150" r="105127" b="104775"/>
            <wp:wrapNone/>
            <wp:docPr id="1" name="Picture 1" descr="C:\Users\S.Bhoumik\Desktop\Swachhta Pakhwara Photo\SP Photo\CIFRI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houmik\Desktop\Swachhta Pakhwara Photo\SP Photo\CIFRI LOGO 2017.jpg"/>
                    <pic:cNvPicPr>
                      <a:picLocks noChangeAspect="1" noChangeArrowheads="1"/>
                    </pic:cNvPicPr>
                  </pic:nvPicPr>
                  <pic:blipFill>
                    <a:blip r:embed="rId8" cstate="print"/>
                    <a:srcRect/>
                    <a:stretch>
                      <a:fillRect/>
                    </a:stretch>
                  </pic:blipFill>
                  <pic:spPr bwMode="auto">
                    <a:xfrm>
                      <a:off x="0" y="0"/>
                      <a:ext cx="1552223" cy="1304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A5E44" w:rsidRDefault="006A5E44" w:rsidP="006A5E44">
      <w:pPr>
        <w:jc w:val="center"/>
        <w:rPr>
          <w:b/>
        </w:rPr>
      </w:pPr>
    </w:p>
    <w:p w:rsidR="006A5E44" w:rsidRDefault="006A5E44" w:rsidP="006A5E44">
      <w:pPr>
        <w:jc w:val="center"/>
        <w:rPr>
          <w:b/>
        </w:rPr>
      </w:pPr>
    </w:p>
    <w:p w:rsidR="006A5E44" w:rsidRDefault="006A5E44" w:rsidP="006A5E44">
      <w:pPr>
        <w:jc w:val="center"/>
        <w:rPr>
          <w:b/>
        </w:rPr>
      </w:pPr>
    </w:p>
    <w:p w:rsidR="006A5E44" w:rsidRDefault="006A5E44" w:rsidP="006A5E44">
      <w:pPr>
        <w:jc w:val="center"/>
        <w:rPr>
          <w:b/>
        </w:rPr>
      </w:pPr>
    </w:p>
    <w:p w:rsidR="006A5E44" w:rsidRDefault="006A5E44" w:rsidP="006A5E44">
      <w:pPr>
        <w:jc w:val="center"/>
        <w:rPr>
          <w:b/>
        </w:rPr>
      </w:pPr>
    </w:p>
    <w:p w:rsidR="006A5E44" w:rsidRPr="00392D2C" w:rsidRDefault="006A5E44" w:rsidP="006A5E44">
      <w:pPr>
        <w:ind w:firstLine="720"/>
        <w:jc w:val="center"/>
        <w:rPr>
          <w:b/>
          <w:sz w:val="36"/>
          <w:szCs w:val="28"/>
        </w:rPr>
      </w:pPr>
      <w:r w:rsidRPr="00392D2C">
        <w:rPr>
          <w:b/>
          <w:sz w:val="36"/>
          <w:szCs w:val="28"/>
        </w:rPr>
        <w:t>“Annual Rate Contract for hiring of Vehicles”</w:t>
      </w:r>
    </w:p>
    <w:p w:rsidR="006A5E44" w:rsidRPr="00392D2C" w:rsidRDefault="006A5E44" w:rsidP="006A5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3409"/>
        </w:tabs>
        <w:jc w:val="center"/>
        <w:rPr>
          <w:b/>
          <w:sz w:val="24"/>
        </w:rPr>
      </w:pPr>
      <w:r w:rsidRPr="00392D2C">
        <w:rPr>
          <w:b/>
          <w:sz w:val="24"/>
        </w:rPr>
        <w:t xml:space="preserve">              LAST DATE OF SUBMISSION ON:  </w:t>
      </w:r>
      <w:r w:rsidR="00304EEA">
        <w:rPr>
          <w:b/>
          <w:sz w:val="24"/>
        </w:rPr>
        <w:t>08.07.</w:t>
      </w:r>
      <w:r w:rsidRPr="00392D2C">
        <w:rPr>
          <w:b/>
          <w:sz w:val="24"/>
        </w:rPr>
        <w:t>2019 till 01.00 pm</w:t>
      </w:r>
    </w:p>
    <w:p w:rsidR="00D972F2" w:rsidRDefault="00D972F2"/>
    <w:p w:rsidR="004C79EE" w:rsidRDefault="004C79EE"/>
    <w:p w:rsidR="004C79EE" w:rsidRDefault="004C79EE"/>
    <w:p w:rsidR="004C79EE" w:rsidRDefault="004C79EE"/>
    <w:p w:rsidR="004C79EE" w:rsidRDefault="004C79EE"/>
    <w:p w:rsidR="004C79EE" w:rsidRDefault="004C79EE"/>
    <w:p w:rsidR="004C79EE" w:rsidRDefault="004C79EE" w:rsidP="004C79EE">
      <w:pPr>
        <w:spacing w:after="0" w:line="240" w:lineRule="auto"/>
        <w:ind w:left="90" w:right="90"/>
        <w:jc w:val="center"/>
        <w:rPr>
          <w:rFonts w:ascii="Agency FB" w:hAnsi="Agency FB"/>
          <w:b/>
          <w:sz w:val="28"/>
          <w:szCs w:val="28"/>
        </w:rPr>
      </w:pPr>
      <w:r>
        <w:rPr>
          <w:rFonts w:ascii="Agency FB" w:hAnsi="Agency FB"/>
          <w:b/>
          <w:noProof/>
          <w:sz w:val="28"/>
          <w:szCs w:val="28"/>
        </w:rPr>
        <w:lastRenderedPageBreak/>
        <w:drawing>
          <wp:inline distT="0" distB="0" distL="0" distR="0">
            <wp:extent cx="548640" cy="760730"/>
            <wp:effectExtent l="19050" t="0" r="3810" b="0"/>
            <wp:docPr id="4"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9"/>
                    <a:srcRect/>
                    <a:stretch>
                      <a:fillRect/>
                    </a:stretch>
                  </pic:blipFill>
                  <pic:spPr bwMode="auto">
                    <a:xfrm>
                      <a:off x="0" y="0"/>
                      <a:ext cx="548640" cy="760730"/>
                    </a:xfrm>
                    <a:prstGeom prst="rect">
                      <a:avLst/>
                    </a:prstGeom>
                    <a:noFill/>
                    <a:ln w="9525">
                      <a:noFill/>
                      <a:miter lim="800000"/>
                      <a:headEnd/>
                      <a:tailEnd/>
                    </a:ln>
                  </pic:spPr>
                </pic:pic>
              </a:graphicData>
            </a:graphic>
          </wp:inline>
        </w:drawing>
      </w:r>
      <w:r>
        <w:rPr>
          <w:rFonts w:ascii="Agency FB" w:hAnsi="Agency FB"/>
          <w:b/>
          <w:sz w:val="28"/>
          <w:szCs w:val="28"/>
        </w:rPr>
        <w:t>ICAR-CENTRAL INLAND FISHERIES RESEARCH INSTITUTE</w:t>
      </w:r>
      <w:r>
        <w:rPr>
          <w:rFonts w:ascii="Agency FB" w:hAnsi="Agency FB"/>
          <w:b/>
          <w:noProof/>
          <w:sz w:val="28"/>
          <w:szCs w:val="28"/>
        </w:rPr>
        <w:drawing>
          <wp:inline distT="0" distB="0" distL="0" distR="0">
            <wp:extent cx="768350" cy="768350"/>
            <wp:effectExtent l="19050" t="0" r="0" b="0"/>
            <wp:docPr id="7" name="Picture 1" descr="CIFRI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RI LOGO 2017"/>
                    <pic:cNvPicPr>
                      <a:picLocks noChangeAspect="1" noChangeArrowheads="1"/>
                    </pic:cNvPicPr>
                  </pic:nvPicPr>
                  <pic:blipFill>
                    <a:blip r:embed="rId10"/>
                    <a:srcRect/>
                    <a:stretch>
                      <a:fillRect/>
                    </a:stretch>
                  </pic:blipFill>
                  <pic:spPr bwMode="auto">
                    <a:xfrm>
                      <a:off x="0" y="0"/>
                      <a:ext cx="768350" cy="768350"/>
                    </a:xfrm>
                    <a:prstGeom prst="rect">
                      <a:avLst/>
                    </a:prstGeom>
                    <a:noFill/>
                    <a:ln w="9525">
                      <a:noFill/>
                      <a:miter lim="800000"/>
                      <a:headEnd/>
                      <a:tailEnd/>
                    </a:ln>
                  </pic:spPr>
                </pic:pic>
              </a:graphicData>
            </a:graphic>
          </wp:inline>
        </w:drawing>
      </w:r>
      <w:r>
        <w:rPr>
          <w:rFonts w:ascii="Agency FB" w:hAnsi="Agency FB"/>
          <w:b/>
          <w:sz w:val="28"/>
          <w:szCs w:val="28"/>
        </w:rPr>
        <w:t xml:space="preserve">  </w:t>
      </w:r>
    </w:p>
    <w:p w:rsidR="004C79EE" w:rsidRDefault="004C79EE" w:rsidP="004C79EE">
      <w:pPr>
        <w:spacing w:after="0" w:line="240" w:lineRule="auto"/>
        <w:jc w:val="center"/>
        <w:rPr>
          <w:rFonts w:ascii="Century Schoolbook" w:hAnsi="Century Schoolbook"/>
          <w:b/>
          <w:sz w:val="32"/>
          <w:szCs w:val="32"/>
        </w:rPr>
      </w:pPr>
      <w:r>
        <w:rPr>
          <w:rFonts w:ascii="Agency FB" w:hAnsi="Agency FB"/>
          <w:b/>
          <w:sz w:val="28"/>
          <w:szCs w:val="28"/>
        </w:rPr>
        <w:t xml:space="preserve">        (INDIAN COUNCIL OF AGRICULTURAL RESEARCH)</w:t>
      </w:r>
      <w:r>
        <w:rPr>
          <w:rFonts w:ascii="Century Schoolbook" w:hAnsi="Century Schoolbook"/>
          <w:noProof/>
          <w:sz w:val="32"/>
          <w:szCs w:val="32"/>
        </w:rPr>
        <w:t xml:space="preserve"> </w:t>
      </w:r>
    </w:p>
    <w:p w:rsidR="004C79EE" w:rsidRDefault="004C79EE" w:rsidP="004C79EE">
      <w:pPr>
        <w:spacing w:after="0" w:line="240" w:lineRule="auto"/>
        <w:jc w:val="center"/>
        <w:rPr>
          <w:rFonts w:ascii="Georgia" w:hAnsi="Georgia"/>
          <w:sz w:val="20"/>
          <w:szCs w:val="20"/>
        </w:rPr>
      </w:pPr>
      <w:proofErr w:type="gramStart"/>
      <w:r>
        <w:rPr>
          <w:rFonts w:ascii="Georgia" w:hAnsi="Georgia"/>
          <w:sz w:val="20"/>
          <w:szCs w:val="20"/>
        </w:rPr>
        <w:t>BARRACKPORE :</w:t>
      </w:r>
      <w:proofErr w:type="gramEnd"/>
      <w:r>
        <w:rPr>
          <w:rFonts w:ascii="Georgia" w:hAnsi="Georgia"/>
          <w:sz w:val="20"/>
          <w:szCs w:val="20"/>
        </w:rPr>
        <w:t xml:space="preserve"> KOLKATA - 700 120</w:t>
      </w:r>
    </w:p>
    <w:p w:rsidR="004C79EE" w:rsidRDefault="004C79EE" w:rsidP="004C79EE">
      <w:pPr>
        <w:spacing w:after="0" w:line="240" w:lineRule="auto"/>
        <w:jc w:val="center"/>
        <w:rPr>
          <w:rFonts w:ascii="Georgia" w:hAnsi="Georgia"/>
          <w:sz w:val="20"/>
          <w:szCs w:val="20"/>
        </w:rPr>
      </w:pPr>
      <w:proofErr w:type="gramStart"/>
      <w:r>
        <w:rPr>
          <w:rFonts w:ascii="Georgia" w:hAnsi="Georgia"/>
          <w:sz w:val="20"/>
          <w:szCs w:val="20"/>
        </w:rPr>
        <w:t>Phone No.</w:t>
      </w:r>
      <w:proofErr w:type="gramEnd"/>
      <w:r>
        <w:rPr>
          <w:rFonts w:ascii="Georgia" w:hAnsi="Georgia"/>
          <w:sz w:val="20"/>
          <w:szCs w:val="20"/>
        </w:rPr>
        <w:t xml:space="preserve"> (033) 2592 1190/1191</w:t>
      </w:r>
    </w:p>
    <w:p w:rsidR="004C79EE" w:rsidRDefault="004C79EE" w:rsidP="004C79EE">
      <w:pPr>
        <w:tabs>
          <w:tab w:val="center" w:pos="4680"/>
        </w:tabs>
        <w:spacing w:after="0" w:line="240" w:lineRule="auto"/>
        <w:jc w:val="center"/>
        <w:rPr>
          <w:rFonts w:ascii="Georgia" w:hAnsi="Georgia"/>
          <w:sz w:val="24"/>
          <w:szCs w:val="24"/>
        </w:rPr>
      </w:pPr>
      <w:r>
        <w:rPr>
          <w:rFonts w:ascii="Georgia" w:hAnsi="Georgia"/>
          <w:sz w:val="20"/>
          <w:szCs w:val="20"/>
        </w:rPr>
        <w:t>E-</w:t>
      </w:r>
      <w:proofErr w:type="gramStart"/>
      <w:r>
        <w:rPr>
          <w:rFonts w:ascii="Georgia" w:hAnsi="Georgia"/>
          <w:sz w:val="20"/>
          <w:szCs w:val="20"/>
        </w:rPr>
        <w:t>mail :</w:t>
      </w:r>
      <w:proofErr w:type="gramEnd"/>
      <w:r>
        <w:rPr>
          <w:rFonts w:ascii="Georgia" w:hAnsi="Georgia"/>
          <w:sz w:val="20"/>
          <w:szCs w:val="20"/>
        </w:rPr>
        <w:t xml:space="preserve"> </w:t>
      </w:r>
      <w:hyperlink r:id="rId11" w:history="1">
        <w:r>
          <w:rPr>
            <w:rStyle w:val="Hyperlink"/>
            <w:rFonts w:ascii="Georgia" w:hAnsi="Georgia"/>
            <w:sz w:val="20"/>
            <w:szCs w:val="20"/>
          </w:rPr>
          <w:t>cifri@vsnl.com</w:t>
        </w:r>
      </w:hyperlink>
      <w:r>
        <w:rPr>
          <w:rFonts w:ascii="Georgia" w:hAnsi="Georgia"/>
          <w:sz w:val="20"/>
          <w:szCs w:val="20"/>
        </w:rPr>
        <w:t>, Website : cifri.res.in</w:t>
      </w:r>
      <w:r>
        <w:rPr>
          <w:rFonts w:ascii="Georgia" w:hAnsi="Georgia"/>
          <w:sz w:val="24"/>
          <w:szCs w:val="24"/>
        </w:rPr>
        <w:t xml:space="preserve"> </w:t>
      </w:r>
    </w:p>
    <w:p w:rsidR="00392D2C" w:rsidRDefault="00392D2C" w:rsidP="00392D2C">
      <w:pPr>
        <w:tabs>
          <w:tab w:val="center" w:pos="4680"/>
        </w:tabs>
        <w:spacing w:after="0" w:line="240" w:lineRule="auto"/>
        <w:rPr>
          <w:rFonts w:ascii="Georgia" w:hAnsi="Georgia"/>
          <w:sz w:val="24"/>
          <w:szCs w:val="24"/>
        </w:rPr>
      </w:pPr>
    </w:p>
    <w:p w:rsidR="004C79EE" w:rsidRDefault="005830BF" w:rsidP="00392D2C">
      <w:pPr>
        <w:tabs>
          <w:tab w:val="center" w:pos="4680"/>
        </w:tabs>
        <w:spacing w:after="0" w:line="240" w:lineRule="auto"/>
        <w:ind w:left="-270" w:right="-540"/>
        <w:rPr>
          <w:rFonts w:ascii="Georgia" w:hAnsi="Georgia"/>
          <w:sz w:val="24"/>
          <w:szCs w:val="24"/>
        </w:rPr>
      </w:pPr>
      <w:r>
        <w:rPr>
          <w:rFonts w:ascii="Georgia" w:hAnsi="Georgia"/>
          <w:sz w:val="24"/>
          <w:szCs w:val="24"/>
        </w:rPr>
        <w:t xml:space="preserve">No. Rate </w:t>
      </w:r>
      <w:proofErr w:type="gramStart"/>
      <w:r>
        <w:rPr>
          <w:rFonts w:ascii="Georgia" w:hAnsi="Georgia"/>
          <w:sz w:val="24"/>
          <w:szCs w:val="24"/>
        </w:rPr>
        <w:t>Contract(</w:t>
      </w:r>
      <w:proofErr w:type="spellStart"/>
      <w:proofErr w:type="gramEnd"/>
      <w:r>
        <w:rPr>
          <w:rFonts w:ascii="Georgia" w:hAnsi="Georgia"/>
          <w:sz w:val="24"/>
          <w:szCs w:val="24"/>
        </w:rPr>
        <w:t>Bkp</w:t>
      </w:r>
      <w:proofErr w:type="spellEnd"/>
      <w:r>
        <w:rPr>
          <w:rFonts w:ascii="Georgia" w:hAnsi="Georgia"/>
          <w:sz w:val="24"/>
          <w:szCs w:val="24"/>
        </w:rPr>
        <w:t xml:space="preserve">)-404(1)/2019-Vehiles/                                </w:t>
      </w:r>
      <w:r w:rsidR="00392D2C">
        <w:rPr>
          <w:rFonts w:ascii="Georgia" w:hAnsi="Georgia"/>
          <w:sz w:val="24"/>
          <w:szCs w:val="24"/>
        </w:rPr>
        <w:t xml:space="preserve">                   </w:t>
      </w:r>
      <w:r>
        <w:rPr>
          <w:rFonts w:ascii="Georgia" w:hAnsi="Georgia"/>
          <w:sz w:val="24"/>
          <w:szCs w:val="24"/>
        </w:rPr>
        <w:t xml:space="preserve">Dated: </w:t>
      </w:r>
      <w:r w:rsidR="00304EEA">
        <w:rPr>
          <w:rFonts w:ascii="Georgia" w:hAnsi="Georgia"/>
          <w:sz w:val="24"/>
          <w:szCs w:val="24"/>
        </w:rPr>
        <w:t>14</w:t>
      </w:r>
      <w:r w:rsidR="00F9580E">
        <w:rPr>
          <w:rFonts w:ascii="Georgia" w:hAnsi="Georgia"/>
          <w:sz w:val="24"/>
          <w:szCs w:val="24"/>
        </w:rPr>
        <w:t>.06</w:t>
      </w:r>
      <w:r>
        <w:rPr>
          <w:rFonts w:ascii="Georgia" w:hAnsi="Georgia"/>
          <w:sz w:val="24"/>
          <w:szCs w:val="24"/>
        </w:rPr>
        <w:t>.2019</w:t>
      </w:r>
    </w:p>
    <w:tbl>
      <w:tblPr>
        <w:tblW w:w="9378" w:type="dxa"/>
        <w:tblLook w:val="04A0"/>
      </w:tblPr>
      <w:tblGrid>
        <w:gridCol w:w="236"/>
        <w:gridCol w:w="9142"/>
      </w:tblGrid>
      <w:tr w:rsidR="004C79EE" w:rsidTr="005830BF">
        <w:tc>
          <w:tcPr>
            <w:tcW w:w="236" w:type="dxa"/>
            <w:hideMark/>
          </w:tcPr>
          <w:p w:rsidR="004C79EE" w:rsidRDefault="004C79EE" w:rsidP="004C79EE">
            <w:pPr>
              <w:tabs>
                <w:tab w:val="left" w:pos="1890"/>
                <w:tab w:val="left" w:pos="7110"/>
              </w:tabs>
              <w:spacing w:after="0" w:line="240" w:lineRule="auto"/>
              <w:ind w:right="-5235"/>
              <w:jc w:val="both"/>
              <w:rPr>
                <w:sz w:val="24"/>
                <w:szCs w:val="24"/>
              </w:rPr>
            </w:pPr>
            <w:r>
              <w:rPr>
                <w:sz w:val="24"/>
                <w:szCs w:val="24"/>
              </w:rPr>
              <w:t xml:space="preserve">      </w:t>
            </w:r>
            <w:proofErr w:type="spellStart"/>
            <w:r>
              <w:rPr>
                <w:sz w:val="24"/>
                <w:szCs w:val="24"/>
              </w:rPr>
              <w:t>No.Rate</w:t>
            </w:r>
            <w:proofErr w:type="spellEnd"/>
            <w:r>
              <w:rPr>
                <w:sz w:val="24"/>
                <w:szCs w:val="24"/>
              </w:rPr>
              <w:t xml:space="preserve"> Contract(</w:t>
            </w:r>
            <w:proofErr w:type="spellStart"/>
            <w:r>
              <w:rPr>
                <w:sz w:val="24"/>
                <w:szCs w:val="24"/>
              </w:rPr>
              <w:t>Bkp</w:t>
            </w:r>
            <w:proofErr w:type="spellEnd"/>
            <w:r>
              <w:rPr>
                <w:sz w:val="24"/>
                <w:szCs w:val="24"/>
              </w:rPr>
              <w:t>)404(1)/</w:t>
            </w:r>
          </w:p>
        </w:tc>
        <w:tc>
          <w:tcPr>
            <w:tcW w:w="9142" w:type="dxa"/>
            <w:hideMark/>
          </w:tcPr>
          <w:p w:rsidR="004C79EE" w:rsidRDefault="004C79EE" w:rsidP="005830BF">
            <w:pPr>
              <w:spacing w:after="0" w:line="240" w:lineRule="auto"/>
              <w:ind w:right="-4268"/>
              <w:rPr>
                <w:sz w:val="24"/>
                <w:szCs w:val="24"/>
              </w:rPr>
            </w:pPr>
          </w:p>
        </w:tc>
      </w:tr>
      <w:tr w:rsidR="004C79EE" w:rsidTr="005830BF">
        <w:tc>
          <w:tcPr>
            <w:tcW w:w="236" w:type="dxa"/>
          </w:tcPr>
          <w:p w:rsidR="004C79EE" w:rsidRDefault="004C79EE" w:rsidP="004C79EE">
            <w:pPr>
              <w:tabs>
                <w:tab w:val="left" w:pos="1890"/>
              </w:tabs>
              <w:spacing w:after="0" w:line="240" w:lineRule="auto"/>
              <w:jc w:val="both"/>
              <w:rPr>
                <w:sz w:val="24"/>
                <w:szCs w:val="24"/>
              </w:rPr>
            </w:pPr>
          </w:p>
        </w:tc>
        <w:tc>
          <w:tcPr>
            <w:tcW w:w="9142" w:type="dxa"/>
          </w:tcPr>
          <w:p w:rsidR="004C79EE" w:rsidRDefault="004C79EE" w:rsidP="004C79EE">
            <w:pPr>
              <w:tabs>
                <w:tab w:val="left" w:pos="1890"/>
              </w:tabs>
              <w:spacing w:after="0" w:line="240" w:lineRule="auto"/>
              <w:jc w:val="right"/>
              <w:rPr>
                <w:sz w:val="24"/>
                <w:szCs w:val="24"/>
              </w:rPr>
            </w:pPr>
          </w:p>
        </w:tc>
      </w:tr>
      <w:tr w:rsidR="004C79EE" w:rsidTr="005830BF">
        <w:tc>
          <w:tcPr>
            <w:tcW w:w="236" w:type="dxa"/>
          </w:tcPr>
          <w:p w:rsidR="004C79EE" w:rsidRDefault="004C79EE" w:rsidP="004C79EE">
            <w:pPr>
              <w:tabs>
                <w:tab w:val="left" w:pos="1890"/>
              </w:tabs>
              <w:spacing w:after="0" w:line="240" w:lineRule="auto"/>
              <w:jc w:val="both"/>
              <w:rPr>
                <w:sz w:val="24"/>
                <w:szCs w:val="24"/>
              </w:rPr>
            </w:pPr>
          </w:p>
        </w:tc>
        <w:tc>
          <w:tcPr>
            <w:tcW w:w="9142" w:type="dxa"/>
          </w:tcPr>
          <w:p w:rsidR="004C79EE" w:rsidRDefault="004C79EE" w:rsidP="004C79EE">
            <w:pPr>
              <w:tabs>
                <w:tab w:val="left" w:pos="1890"/>
              </w:tabs>
              <w:spacing w:after="0" w:line="240" w:lineRule="auto"/>
              <w:jc w:val="right"/>
              <w:rPr>
                <w:sz w:val="24"/>
                <w:szCs w:val="24"/>
              </w:rPr>
            </w:pPr>
          </w:p>
        </w:tc>
      </w:tr>
    </w:tbl>
    <w:p w:rsidR="004C79EE" w:rsidRPr="00392D2C" w:rsidRDefault="005830BF" w:rsidP="005830BF">
      <w:pPr>
        <w:tabs>
          <w:tab w:val="left" w:pos="1890"/>
        </w:tabs>
        <w:spacing w:after="0" w:line="240" w:lineRule="auto"/>
        <w:rPr>
          <w:rFonts w:ascii="Georgia" w:hAnsi="Georgia"/>
          <w:b/>
          <w:sz w:val="24"/>
          <w:szCs w:val="24"/>
          <w:u w:val="single"/>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4C79EE" w:rsidRPr="00392D2C">
        <w:rPr>
          <w:rFonts w:ascii="Georgia" w:hAnsi="Georgia"/>
          <w:b/>
          <w:sz w:val="24"/>
          <w:szCs w:val="24"/>
          <w:u w:val="single"/>
        </w:rPr>
        <w:t>TENDER NOTICE</w:t>
      </w:r>
    </w:p>
    <w:p w:rsidR="004C79EE" w:rsidRPr="00392D2C" w:rsidRDefault="004C79EE" w:rsidP="004C79EE">
      <w:pPr>
        <w:tabs>
          <w:tab w:val="left" w:pos="1890"/>
        </w:tabs>
        <w:spacing w:after="0" w:line="240" w:lineRule="auto"/>
        <w:jc w:val="center"/>
        <w:rPr>
          <w:rFonts w:ascii="Georgia" w:hAnsi="Georgia"/>
          <w:b/>
          <w:sz w:val="24"/>
          <w:szCs w:val="24"/>
          <w:u w:val="single"/>
        </w:rPr>
      </w:pPr>
    </w:p>
    <w:p w:rsidR="004C79EE" w:rsidRPr="00392D2C" w:rsidRDefault="00392D2C" w:rsidP="00392D2C">
      <w:pPr>
        <w:tabs>
          <w:tab w:val="left" w:pos="1890"/>
        </w:tabs>
        <w:spacing w:after="0" w:line="240" w:lineRule="auto"/>
        <w:ind w:left="-270"/>
        <w:jc w:val="both"/>
        <w:rPr>
          <w:rFonts w:ascii="Times New Roman" w:hAnsi="Times New Roman" w:cs="Times New Roman"/>
          <w:sz w:val="28"/>
        </w:rPr>
      </w:pPr>
      <w:r w:rsidRPr="00392D2C">
        <w:rPr>
          <w:rFonts w:ascii="Times New Roman" w:hAnsi="Times New Roman" w:cs="Times New Roman"/>
          <w:sz w:val="28"/>
        </w:rPr>
        <w:t xml:space="preserve">          </w:t>
      </w:r>
      <w:r w:rsidR="004C79EE" w:rsidRPr="00392D2C">
        <w:rPr>
          <w:rFonts w:ascii="Times New Roman" w:hAnsi="Times New Roman" w:cs="Times New Roman"/>
          <w:sz w:val="28"/>
        </w:rPr>
        <w:t xml:space="preserve">Sealed quotations are invited for “Annual Rate Contract for hiring of vehicles at </w:t>
      </w:r>
      <w:proofErr w:type="spellStart"/>
      <w:r w:rsidR="004C79EE" w:rsidRPr="00392D2C">
        <w:rPr>
          <w:rFonts w:ascii="Times New Roman" w:hAnsi="Times New Roman" w:cs="Times New Roman"/>
          <w:sz w:val="28"/>
        </w:rPr>
        <w:t>Barrackpore</w:t>
      </w:r>
      <w:proofErr w:type="spellEnd"/>
      <w:r w:rsidR="004C79EE" w:rsidRPr="00392D2C">
        <w:rPr>
          <w:rFonts w:ascii="Times New Roman" w:hAnsi="Times New Roman" w:cs="Times New Roman"/>
          <w:sz w:val="28"/>
        </w:rPr>
        <w:t>” from reputed registered Travel agencies having sufficient number of vehicles and having sufficient experience in the field.</w:t>
      </w:r>
    </w:p>
    <w:p w:rsidR="004C79EE" w:rsidRPr="00392D2C" w:rsidRDefault="004C79EE" w:rsidP="00392D2C">
      <w:pPr>
        <w:tabs>
          <w:tab w:val="left" w:pos="1890"/>
        </w:tabs>
        <w:spacing w:after="0" w:line="240" w:lineRule="auto"/>
        <w:jc w:val="both"/>
        <w:rPr>
          <w:rFonts w:ascii="Times New Roman" w:hAnsi="Times New Roman" w:cs="Times New Roman"/>
          <w:sz w:val="28"/>
        </w:rPr>
      </w:pPr>
    </w:p>
    <w:p w:rsidR="004C79EE" w:rsidRPr="00392D2C" w:rsidRDefault="00392D2C" w:rsidP="00392D2C">
      <w:pPr>
        <w:tabs>
          <w:tab w:val="left" w:pos="1890"/>
        </w:tabs>
        <w:spacing w:after="0" w:line="240" w:lineRule="auto"/>
        <w:jc w:val="both"/>
        <w:rPr>
          <w:rFonts w:ascii="Times New Roman" w:hAnsi="Times New Roman" w:cs="Times New Roman"/>
          <w:sz w:val="28"/>
        </w:rPr>
      </w:pPr>
      <w:r w:rsidRPr="00392D2C">
        <w:rPr>
          <w:rFonts w:ascii="Times New Roman" w:hAnsi="Times New Roman" w:cs="Times New Roman"/>
          <w:sz w:val="28"/>
        </w:rPr>
        <w:t xml:space="preserve">          </w:t>
      </w:r>
      <w:r w:rsidR="004C79EE" w:rsidRPr="00392D2C">
        <w:rPr>
          <w:rFonts w:ascii="Times New Roman" w:hAnsi="Times New Roman" w:cs="Times New Roman"/>
          <w:sz w:val="28"/>
        </w:rPr>
        <w:t>The sched</w:t>
      </w:r>
      <w:r w:rsidR="005830BF" w:rsidRPr="00392D2C">
        <w:rPr>
          <w:rFonts w:ascii="Times New Roman" w:hAnsi="Times New Roman" w:cs="Times New Roman"/>
          <w:sz w:val="28"/>
        </w:rPr>
        <w:t xml:space="preserve">ule of the tender process is as </w:t>
      </w:r>
      <w:r w:rsidR="004C79EE" w:rsidRPr="00392D2C">
        <w:rPr>
          <w:rFonts w:ascii="Times New Roman" w:hAnsi="Times New Roman" w:cs="Times New Roman"/>
          <w:sz w:val="28"/>
        </w:rPr>
        <w:t>follows:-</w:t>
      </w:r>
    </w:p>
    <w:p w:rsidR="004C79EE" w:rsidRPr="00392D2C" w:rsidRDefault="004C79EE" w:rsidP="00392D2C">
      <w:pPr>
        <w:tabs>
          <w:tab w:val="left" w:pos="1890"/>
        </w:tabs>
        <w:spacing w:after="0" w:line="240" w:lineRule="auto"/>
        <w:jc w:val="both"/>
        <w:rPr>
          <w:rFonts w:ascii="Times New Roman" w:hAnsi="Times New Roman" w:cs="Times New Roman"/>
          <w:sz w:val="28"/>
        </w:rPr>
      </w:pPr>
    </w:p>
    <w:p w:rsidR="004C79EE" w:rsidRPr="00392D2C" w:rsidRDefault="00392D2C" w:rsidP="00392D2C">
      <w:pPr>
        <w:tabs>
          <w:tab w:val="left" w:pos="1890"/>
        </w:tabs>
        <w:spacing w:after="0" w:line="240" w:lineRule="auto"/>
        <w:jc w:val="both"/>
        <w:rPr>
          <w:rFonts w:ascii="Times New Roman" w:hAnsi="Times New Roman" w:cs="Times New Roman"/>
          <w:sz w:val="28"/>
        </w:rPr>
      </w:pPr>
      <w:r w:rsidRPr="00392D2C">
        <w:rPr>
          <w:rFonts w:ascii="Times New Roman" w:hAnsi="Times New Roman" w:cs="Times New Roman"/>
          <w:sz w:val="28"/>
        </w:rPr>
        <w:t xml:space="preserve">          </w:t>
      </w:r>
      <w:r w:rsidR="004C79EE" w:rsidRPr="00392D2C">
        <w:rPr>
          <w:rFonts w:ascii="Times New Roman" w:hAnsi="Times New Roman" w:cs="Times New Roman"/>
          <w:sz w:val="28"/>
        </w:rPr>
        <w:t xml:space="preserve">Last Date of submission of Quotation:  </w:t>
      </w:r>
      <w:r w:rsidR="000C73AF">
        <w:rPr>
          <w:rFonts w:ascii="Times New Roman" w:hAnsi="Times New Roman" w:cs="Times New Roman"/>
          <w:sz w:val="28"/>
        </w:rPr>
        <w:t>8</w:t>
      </w:r>
      <w:r w:rsidR="000C73AF" w:rsidRPr="000C73AF">
        <w:rPr>
          <w:rFonts w:ascii="Times New Roman" w:hAnsi="Times New Roman" w:cs="Times New Roman"/>
          <w:sz w:val="28"/>
          <w:vertAlign w:val="superscript"/>
        </w:rPr>
        <w:t>th</w:t>
      </w:r>
      <w:r w:rsidR="000C73AF">
        <w:rPr>
          <w:rFonts w:ascii="Times New Roman" w:hAnsi="Times New Roman" w:cs="Times New Roman"/>
          <w:sz w:val="28"/>
        </w:rPr>
        <w:t xml:space="preserve"> July</w:t>
      </w:r>
      <w:r w:rsidR="004C79EE" w:rsidRPr="00392D2C">
        <w:rPr>
          <w:rFonts w:ascii="Times New Roman" w:hAnsi="Times New Roman" w:cs="Times New Roman"/>
          <w:sz w:val="28"/>
        </w:rPr>
        <w:t xml:space="preserve">, 2019 till </w:t>
      </w:r>
      <w:r w:rsidR="000C73AF">
        <w:rPr>
          <w:rFonts w:ascii="Times New Roman" w:hAnsi="Times New Roman" w:cs="Times New Roman"/>
          <w:sz w:val="28"/>
        </w:rPr>
        <w:t>0</w:t>
      </w:r>
      <w:r w:rsidR="004C79EE" w:rsidRPr="00392D2C">
        <w:rPr>
          <w:rFonts w:ascii="Times New Roman" w:hAnsi="Times New Roman" w:cs="Times New Roman"/>
          <w:sz w:val="28"/>
        </w:rPr>
        <w:t>1.00 pm.</w:t>
      </w:r>
    </w:p>
    <w:p w:rsidR="004C79EE" w:rsidRPr="00392D2C" w:rsidRDefault="00392D2C" w:rsidP="00392D2C">
      <w:pPr>
        <w:tabs>
          <w:tab w:val="left" w:pos="1890"/>
        </w:tabs>
        <w:spacing w:after="0" w:line="240" w:lineRule="auto"/>
        <w:jc w:val="both"/>
        <w:rPr>
          <w:rFonts w:ascii="Times New Roman" w:hAnsi="Times New Roman" w:cs="Times New Roman"/>
          <w:sz w:val="28"/>
        </w:rPr>
      </w:pPr>
      <w:r w:rsidRPr="00392D2C">
        <w:rPr>
          <w:rFonts w:ascii="Times New Roman" w:hAnsi="Times New Roman" w:cs="Times New Roman"/>
          <w:sz w:val="28"/>
        </w:rPr>
        <w:t xml:space="preserve">          </w:t>
      </w:r>
      <w:r w:rsidR="004C79EE" w:rsidRPr="00392D2C">
        <w:rPr>
          <w:rFonts w:ascii="Times New Roman" w:hAnsi="Times New Roman" w:cs="Times New Roman"/>
          <w:sz w:val="28"/>
        </w:rPr>
        <w:t xml:space="preserve">Date of opening of Quotations:              </w:t>
      </w:r>
      <w:r w:rsidR="000C73AF">
        <w:rPr>
          <w:rFonts w:ascii="Times New Roman" w:hAnsi="Times New Roman" w:cs="Times New Roman"/>
          <w:sz w:val="28"/>
        </w:rPr>
        <w:t>8</w:t>
      </w:r>
      <w:r w:rsidR="000C73AF" w:rsidRPr="000C73AF">
        <w:rPr>
          <w:rFonts w:ascii="Times New Roman" w:hAnsi="Times New Roman" w:cs="Times New Roman"/>
          <w:sz w:val="28"/>
          <w:vertAlign w:val="superscript"/>
        </w:rPr>
        <w:t>th</w:t>
      </w:r>
      <w:r w:rsidR="000C73AF">
        <w:rPr>
          <w:rFonts w:ascii="Times New Roman" w:hAnsi="Times New Roman" w:cs="Times New Roman"/>
          <w:sz w:val="28"/>
        </w:rPr>
        <w:t xml:space="preserve"> July, 2019 </w:t>
      </w:r>
      <w:proofErr w:type="gramStart"/>
      <w:r w:rsidR="000C73AF">
        <w:rPr>
          <w:rFonts w:ascii="Times New Roman" w:hAnsi="Times New Roman" w:cs="Times New Roman"/>
          <w:sz w:val="28"/>
        </w:rPr>
        <w:t>at  02</w:t>
      </w:r>
      <w:r w:rsidR="004C79EE" w:rsidRPr="00392D2C">
        <w:rPr>
          <w:rFonts w:ascii="Times New Roman" w:hAnsi="Times New Roman" w:cs="Times New Roman"/>
          <w:sz w:val="28"/>
        </w:rPr>
        <w:t>.00</w:t>
      </w:r>
      <w:proofErr w:type="gramEnd"/>
      <w:r w:rsidR="004C79EE" w:rsidRPr="00392D2C">
        <w:rPr>
          <w:rFonts w:ascii="Times New Roman" w:hAnsi="Times New Roman" w:cs="Times New Roman"/>
          <w:sz w:val="28"/>
        </w:rPr>
        <w:t xml:space="preserve"> pm.</w:t>
      </w:r>
    </w:p>
    <w:p w:rsidR="004C79EE" w:rsidRPr="00392D2C" w:rsidRDefault="004C79EE" w:rsidP="00392D2C">
      <w:pPr>
        <w:tabs>
          <w:tab w:val="left" w:pos="1890"/>
        </w:tabs>
        <w:spacing w:after="0" w:line="240" w:lineRule="auto"/>
        <w:ind w:left="720" w:firstLine="720"/>
        <w:jc w:val="both"/>
        <w:rPr>
          <w:rFonts w:ascii="Times New Roman" w:hAnsi="Times New Roman" w:cs="Times New Roman"/>
          <w:sz w:val="28"/>
        </w:rPr>
      </w:pPr>
    </w:p>
    <w:p w:rsidR="00392D2C" w:rsidRPr="00392D2C" w:rsidRDefault="00392D2C" w:rsidP="00392D2C">
      <w:pPr>
        <w:tabs>
          <w:tab w:val="left" w:pos="1890"/>
        </w:tabs>
        <w:spacing w:after="0" w:line="240" w:lineRule="auto"/>
        <w:ind w:left="1440" w:right="886"/>
        <w:jc w:val="both"/>
        <w:rPr>
          <w:rFonts w:ascii="Times New Roman" w:hAnsi="Times New Roman" w:cs="Times New Roman"/>
          <w:sz w:val="28"/>
        </w:rPr>
      </w:pPr>
    </w:p>
    <w:p w:rsidR="00392D2C" w:rsidRPr="00392D2C" w:rsidRDefault="00392D2C" w:rsidP="00392D2C">
      <w:pPr>
        <w:tabs>
          <w:tab w:val="left" w:pos="1890"/>
        </w:tabs>
        <w:spacing w:after="0" w:line="240" w:lineRule="auto"/>
        <w:ind w:left="1440" w:right="886"/>
        <w:jc w:val="both"/>
        <w:rPr>
          <w:rFonts w:ascii="Times New Roman" w:hAnsi="Times New Roman" w:cs="Times New Roman"/>
          <w:sz w:val="28"/>
        </w:rPr>
      </w:pPr>
    </w:p>
    <w:p w:rsidR="004C79EE" w:rsidRPr="00392D2C" w:rsidRDefault="004C79EE" w:rsidP="00392D2C">
      <w:pPr>
        <w:tabs>
          <w:tab w:val="left" w:pos="1890"/>
        </w:tabs>
        <w:spacing w:after="0" w:line="240" w:lineRule="auto"/>
        <w:ind w:left="720" w:right="886"/>
        <w:jc w:val="both"/>
        <w:rPr>
          <w:rFonts w:ascii="Times New Roman" w:hAnsi="Times New Roman" w:cs="Times New Roman"/>
          <w:sz w:val="28"/>
        </w:rPr>
      </w:pPr>
      <w:r w:rsidRPr="00392D2C">
        <w:rPr>
          <w:rFonts w:ascii="Times New Roman" w:hAnsi="Times New Roman" w:cs="Times New Roman"/>
          <w:sz w:val="28"/>
        </w:rPr>
        <w:t xml:space="preserve">For details, please visit official website </w:t>
      </w:r>
      <w:hyperlink r:id="rId12" w:history="1">
        <w:r w:rsidRPr="00392D2C">
          <w:rPr>
            <w:rStyle w:val="Hyperlink"/>
            <w:rFonts w:ascii="Times New Roman" w:hAnsi="Times New Roman" w:cs="Times New Roman"/>
            <w:sz w:val="28"/>
          </w:rPr>
          <w:t>www.cifri.res.in</w:t>
        </w:r>
      </w:hyperlink>
      <w:r w:rsidRPr="00392D2C">
        <w:rPr>
          <w:rFonts w:ascii="Times New Roman" w:hAnsi="Times New Roman" w:cs="Times New Roman"/>
          <w:sz w:val="28"/>
        </w:rPr>
        <w:t xml:space="preserve"> and Government of India e-procurement portal </w:t>
      </w:r>
      <w:hyperlink r:id="rId13" w:history="1">
        <w:r w:rsidRPr="00392D2C">
          <w:rPr>
            <w:rStyle w:val="Hyperlink"/>
            <w:rFonts w:ascii="Times New Roman" w:hAnsi="Times New Roman" w:cs="Times New Roman"/>
            <w:sz w:val="28"/>
          </w:rPr>
          <w:t>www.eprocure.gov.in</w:t>
        </w:r>
      </w:hyperlink>
      <w:r w:rsidRPr="00392D2C">
        <w:rPr>
          <w:rFonts w:ascii="Times New Roman" w:hAnsi="Times New Roman" w:cs="Times New Roman"/>
          <w:sz w:val="28"/>
        </w:rPr>
        <w:t xml:space="preserve"> (E-publishing).</w:t>
      </w:r>
    </w:p>
    <w:p w:rsidR="004C79EE" w:rsidRPr="00392D2C" w:rsidRDefault="004C79EE" w:rsidP="00392D2C">
      <w:pPr>
        <w:spacing w:after="0" w:line="240" w:lineRule="auto"/>
        <w:ind w:left="720" w:firstLine="720"/>
        <w:jc w:val="both"/>
        <w:rPr>
          <w:rFonts w:ascii="Times New Roman" w:hAnsi="Times New Roman" w:cs="Times New Roman"/>
          <w:sz w:val="28"/>
        </w:rPr>
      </w:pPr>
    </w:p>
    <w:p w:rsidR="004C79EE" w:rsidRPr="00392D2C" w:rsidRDefault="004C79EE" w:rsidP="00392D2C">
      <w:pPr>
        <w:spacing w:after="0" w:line="240" w:lineRule="auto"/>
        <w:ind w:left="720" w:firstLine="720"/>
        <w:jc w:val="both"/>
        <w:rPr>
          <w:rFonts w:ascii="Times New Roman" w:hAnsi="Times New Roman" w:cs="Times New Roman"/>
          <w:sz w:val="28"/>
        </w:rPr>
      </w:pPr>
    </w:p>
    <w:p w:rsidR="004C79EE" w:rsidRPr="00392D2C" w:rsidRDefault="004C79EE" w:rsidP="00392D2C">
      <w:pPr>
        <w:spacing w:after="0" w:line="240" w:lineRule="auto"/>
        <w:ind w:left="1440"/>
        <w:jc w:val="both"/>
        <w:rPr>
          <w:rFonts w:ascii="Times New Roman" w:hAnsi="Times New Roman" w:cs="Times New Roman"/>
          <w:sz w:val="28"/>
        </w:rPr>
      </w:pPr>
    </w:p>
    <w:p w:rsidR="00392D2C" w:rsidRDefault="00392D2C" w:rsidP="00392D2C">
      <w:pPr>
        <w:tabs>
          <w:tab w:val="left" w:pos="1440"/>
        </w:tabs>
        <w:ind w:left="720"/>
        <w:jc w:val="both"/>
        <w:rPr>
          <w:rFonts w:ascii="Times New Roman" w:hAnsi="Times New Roman" w:cs="Times New Roman"/>
          <w:sz w:val="28"/>
        </w:rPr>
      </w:pPr>
    </w:p>
    <w:p w:rsidR="004C79EE" w:rsidRPr="00392D2C" w:rsidRDefault="00392D2C" w:rsidP="00392D2C">
      <w:pPr>
        <w:tabs>
          <w:tab w:val="left" w:pos="1440"/>
        </w:tabs>
        <w:ind w:left="720"/>
        <w:jc w:val="both"/>
        <w:rPr>
          <w:rFonts w:ascii="Times New Roman" w:hAnsi="Times New Roman" w:cs="Times New Roman"/>
          <w:sz w:val="28"/>
        </w:rPr>
      </w:pPr>
      <w:r>
        <w:rPr>
          <w:rFonts w:ascii="Times New Roman" w:hAnsi="Times New Roman" w:cs="Times New Roman"/>
          <w:sz w:val="28"/>
        </w:rPr>
        <w:t xml:space="preserve">                                                                       </w:t>
      </w:r>
      <w:r w:rsidR="004C79EE" w:rsidRPr="00392D2C">
        <w:rPr>
          <w:rFonts w:ascii="Times New Roman" w:hAnsi="Times New Roman" w:cs="Times New Roman"/>
          <w:sz w:val="28"/>
        </w:rPr>
        <w:t>Chief Administrative Officer</w:t>
      </w:r>
    </w:p>
    <w:p w:rsidR="008156E9" w:rsidRPr="00392D2C" w:rsidRDefault="008156E9" w:rsidP="00392D2C">
      <w:pPr>
        <w:tabs>
          <w:tab w:val="left" w:pos="1440"/>
        </w:tabs>
        <w:ind w:left="720"/>
        <w:jc w:val="both"/>
        <w:rPr>
          <w:rFonts w:ascii="Times New Roman" w:hAnsi="Times New Roman" w:cs="Times New Roman"/>
          <w:sz w:val="28"/>
        </w:rPr>
      </w:pPr>
    </w:p>
    <w:p w:rsidR="008156E9" w:rsidRDefault="008156E9" w:rsidP="00392D2C">
      <w:pPr>
        <w:tabs>
          <w:tab w:val="left" w:pos="1440"/>
        </w:tabs>
        <w:ind w:left="720"/>
        <w:jc w:val="both"/>
        <w:rPr>
          <w:rFonts w:ascii="Times New Roman" w:hAnsi="Times New Roman" w:cs="Times New Roman"/>
        </w:rPr>
      </w:pPr>
    </w:p>
    <w:p w:rsidR="008156E9" w:rsidRDefault="008156E9" w:rsidP="00392D2C">
      <w:pPr>
        <w:tabs>
          <w:tab w:val="left" w:pos="1440"/>
        </w:tabs>
        <w:ind w:left="720"/>
        <w:jc w:val="both"/>
        <w:rPr>
          <w:rFonts w:ascii="Times New Roman" w:hAnsi="Times New Roman" w:cs="Times New Roman"/>
        </w:rPr>
      </w:pPr>
    </w:p>
    <w:p w:rsidR="008156E9" w:rsidRDefault="008156E9" w:rsidP="004C79EE">
      <w:pPr>
        <w:tabs>
          <w:tab w:val="left" w:pos="1440"/>
        </w:tabs>
        <w:ind w:left="720"/>
        <w:rPr>
          <w:rFonts w:ascii="Times New Roman" w:hAnsi="Times New Roman" w:cs="Times New Roman"/>
        </w:rPr>
      </w:pPr>
    </w:p>
    <w:p w:rsidR="007D760D" w:rsidRDefault="007D760D" w:rsidP="008156E9">
      <w:pPr>
        <w:jc w:val="both"/>
        <w:rPr>
          <w:rFonts w:ascii="Bookman Old Style" w:hAnsi="Bookman Old Style"/>
          <w:b/>
          <w:u w:val="single"/>
        </w:rPr>
      </w:pPr>
    </w:p>
    <w:p w:rsidR="008156E9" w:rsidRDefault="008156E9" w:rsidP="008156E9">
      <w:pPr>
        <w:jc w:val="both"/>
        <w:rPr>
          <w:rFonts w:ascii="Bookman Old Style" w:hAnsi="Bookman Old Style"/>
          <w:b/>
          <w:u w:val="single"/>
        </w:rPr>
      </w:pPr>
      <w:r w:rsidRPr="008156E9">
        <w:rPr>
          <w:rFonts w:ascii="Bookman Old Style" w:hAnsi="Bookman Old Style"/>
          <w:b/>
          <w:u w:val="single"/>
        </w:rPr>
        <w:lastRenderedPageBreak/>
        <w:t xml:space="preserve">GENERAL TERMS &amp; </w:t>
      </w:r>
      <w:proofErr w:type="gramStart"/>
      <w:r w:rsidRPr="008156E9">
        <w:rPr>
          <w:rFonts w:ascii="Bookman Old Style" w:hAnsi="Bookman Old Style"/>
          <w:b/>
          <w:u w:val="single"/>
        </w:rPr>
        <w:t>CONDITIONS  :</w:t>
      </w:r>
      <w:proofErr w:type="gramEnd"/>
    </w:p>
    <w:p w:rsidR="00304EEA" w:rsidRPr="008156E9" w:rsidRDefault="00304EEA" w:rsidP="008156E9">
      <w:pPr>
        <w:jc w:val="both"/>
        <w:rPr>
          <w:rFonts w:ascii="Bookman Old Style" w:hAnsi="Bookman Old Style"/>
          <w:b/>
          <w:u w:val="single"/>
        </w:rPr>
      </w:pPr>
    </w:p>
    <w:p w:rsid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The Bidders/</w:t>
      </w:r>
      <w:proofErr w:type="spellStart"/>
      <w:r w:rsidRPr="008156E9">
        <w:rPr>
          <w:rFonts w:ascii="Bookman Old Style" w:hAnsi="Bookman Old Style"/>
        </w:rPr>
        <w:t>Tenderers</w:t>
      </w:r>
      <w:proofErr w:type="spellEnd"/>
      <w:r w:rsidRPr="008156E9">
        <w:rPr>
          <w:rFonts w:ascii="Bookman Old Style" w:hAnsi="Bookman Old Style"/>
        </w:rPr>
        <w:t xml:space="preserve"> should be authorized Transport Agency having trade </w:t>
      </w:r>
      <w:proofErr w:type="spellStart"/>
      <w:r w:rsidRPr="008156E9">
        <w:rPr>
          <w:rFonts w:ascii="Bookman Old Style" w:hAnsi="Bookman Old Style"/>
        </w:rPr>
        <w:t>licence</w:t>
      </w:r>
      <w:proofErr w:type="spellEnd"/>
      <w:r w:rsidRPr="008156E9">
        <w:rPr>
          <w:rFonts w:ascii="Bookman Old Style" w:hAnsi="Bookman Old Style"/>
        </w:rPr>
        <w:t xml:space="preserve">. Copy of trade </w:t>
      </w:r>
      <w:r w:rsidR="00304EEA" w:rsidRPr="008156E9">
        <w:rPr>
          <w:rFonts w:ascii="Bookman Old Style" w:hAnsi="Bookman Old Style"/>
        </w:rPr>
        <w:t>license</w:t>
      </w:r>
      <w:r w:rsidRPr="008156E9">
        <w:rPr>
          <w:rFonts w:ascii="Bookman Old Style" w:hAnsi="Bookman Old Style"/>
        </w:rPr>
        <w:t xml:space="preserve"> must be attached along-with bid documents, failing which tender will be rejected. Bid validity must be for 90 days from the date of opening of tender.</w:t>
      </w:r>
    </w:p>
    <w:p w:rsidR="00304EEA" w:rsidRPr="008156E9" w:rsidRDefault="00304EEA" w:rsidP="00304EEA">
      <w:pPr>
        <w:spacing w:after="0" w:line="360" w:lineRule="auto"/>
        <w:ind w:left="540"/>
        <w:jc w:val="both"/>
        <w:rPr>
          <w:rFonts w:ascii="Bookman Old Style" w:hAnsi="Bookman Old Style"/>
        </w:rPr>
      </w:pPr>
    </w:p>
    <w:p w:rsidR="008156E9" w:rsidRPr="00304EEA" w:rsidRDefault="008156E9" w:rsidP="008156E9">
      <w:pPr>
        <w:spacing w:after="0" w:line="360" w:lineRule="auto"/>
        <w:ind w:left="540"/>
        <w:jc w:val="both"/>
        <w:rPr>
          <w:rFonts w:ascii="Bookman Old Style" w:hAnsi="Bookman Old Style"/>
          <w:sz w:val="6"/>
        </w:rPr>
      </w:pPr>
    </w:p>
    <w:p w:rsid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 xml:space="preserve">The bids should be submitted through single bid system and the Tender document is available at the Institute’s website </w:t>
      </w:r>
      <w:hyperlink r:id="rId14" w:history="1">
        <w:r w:rsidRPr="008156E9">
          <w:rPr>
            <w:rStyle w:val="Hyperlink"/>
            <w:rFonts w:ascii="Bookman Old Style" w:hAnsi="Bookman Old Style"/>
          </w:rPr>
          <w:t>www.cifri.res.in</w:t>
        </w:r>
      </w:hyperlink>
      <w:r w:rsidRPr="008156E9">
        <w:rPr>
          <w:rFonts w:ascii="Bookman Old Style" w:hAnsi="Bookman Old Style"/>
        </w:rPr>
        <w:t xml:space="preserve">. The bid document contains. </w:t>
      </w:r>
      <w:proofErr w:type="spellStart"/>
      <w:r w:rsidRPr="008156E9">
        <w:rPr>
          <w:rFonts w:ascii="Bookman Old Style" w:hAnsi="Bookman Old Style"/>
        </w:rPr>
        <w:t>i</w:t>
      </w:r>
      <w:proofErr w:type="spellEnd"/>
      <w:r w:rsidRPr="008156E9">
        <w:rPr>
          <w:rFonts w:ascii="Bookman Old Style" w:hAnsi="Bookman Old Style"/>
        </w:rPr>
        <w:t xml:space="preserve">) </w:t>
      </w:r>
      <w:r w:rsidRPr="008156E9">
        <w:rPr>
          <w:rFonts w:ascii="Bookman Old Style" w:hAnsi="Bookman Old Style"/>
          <w:b/>
          <w:u w:val="single"/>
        </w:rPr>
        <w:t>Technical Bid</w:t>
      </w:r>
      <w:r w:rsidRPr="008156E9">
        <w:rPr>
          <w:rFonts w:ascii="Bookman Old Style" w:hAnsi="Bookman Old Style"/>
        </w:rPr>
        <w:t xml:space="preserve"> containing </w:t>
      </w:r>
      <w:r w:rsidRPr="008156E9">
        <w:rPr>
          <w:rFonts w:ascii="Bookman Old Style" w:hAnsi="Bookman Old Style"/>
          <w:b/>
          <w:u w:val="single"/>
        </w:rPr>
        <w:t>Annexure-I</w:t>
      </w:r>
      <w:r w:rsidRPr="008156E9">
        <w:rPr>
          <w:rFonts w:ascii="Bookman Old Style" w:hAnsi="Bookman Old Style"/>
          <w:b/>
        </w:rPr>
        <w:t xml:space="preserve"> and the documents as mentioned at </w:t>
      </w:r>
      <w:proofErr w:type="spellStart"/>
      <w:r w:rsidRPr="008156E9">
        <w:rPr>
          <w:rFonts w:ascii="Bookman Old Style" w:hAnsi="Bookman Old Style"/>
          <w:b/>
        </w:rPr>
        <w:t>para</w:t>
      </w:r>
      <w:proofErr w:type="spellEnd"/>
      <w:r w:rsidRPr="008156E9">
        <w:rPr>
          <w:rFonts w:ascii="Bookman Old Style" w:hAnsi="Bookman Old Style"/>
          <w:b/>
        </w:rPr>
        <w:t xml:space="preserve"> 02 below and </w:t>
      </w:r>
      <w:r w:rsidRPr="008156E9">
        <w:rPr>
          <w:rFonts w:ascii="Bookman Old Style" w:hAnsi="Bookman Old Style"/>
        </w:rPr>
        <w:t>ii</w:t>
      </w:r>
      <w:proofErr w:type="gramStart"/>
      <w:r w:rsidRPr="008156E9">
        <w:rPr>
          <w:rFonts w:ascii="Bookman Old Style" w:hAnsi="Bookman Old Style"/>
        </w:rPr>
        <w:t>)</w:t>
      </w:r>
      <w:r w:rsidRPr="008156E9">
        <w:rPr>
          <w:rFonts w:ascii="Bookman Old Style" w:hAnsi="Bookman Old Style"/>
          <w:b/>
          <w:u w:val="single"/>
        </w:rPr>
        <w:t>Financial</w:t>
      </w:r>
      <w:proofErr w:type="gramEnd"/>
      <w:r w:rsidRPr="008156E9">
        <w:rPr>
          <w:rFonts w:ascii="Bookman Old Style" w:hAnsi="Bookman Old Style"/>
          <w:b/>
          <w:u w:val="single"/>
        </w:rPr>
        <w:t xml:space="preserve"> Bid</w:t>
      </w:r>
      <w:r w:rsidRPr="008156E9">
        <w:rPr>
          <w:rFonts w:ascii="Bookman Old Style" w:hAnsi="Bookman Old Style"/>
          <w:b/>
        </w:rPr>
        <w:t xml:space="preserve"> </w:t>
      </w:r>
      <w:r w:rsidRPr="008156E9">
        <w:rPr>
          <w:rFonts w:ascii="Bookman Old Style" w:hAnsi="Bookman Old Style"/>
        </w:rPr>
        <w:t xml:space="preserve">as per the format mentioned at </w:t>
      </w:r>
      <w:r w:rsidRPr="008156E9">
        <w:rPr>
          <w:rFonts w:ascii="Bookman Old Style" w:hAnsi="Bookman Old Style"/>
          <w:b/>
          <w:u w:val="single"/>
        </w:rPr>
        <w:t>Annexure-II.</w:t>
      </w:r>
      <w:r w:rsidRPr="008156E9">
        <w:rPr>
          <w:rFonts w:ascii="Bookman Old Style" w:hAnsi="Bookman Old Style"/>
        </w:rPr>
        <w:t xml:space="preserve"> The bid document will be available at E-procurement Portal (E-publishing) and on the Institute’s Website on </w:t>
      </w:r>
      <w:r w:rsidR="00135499">
        <w:rPr>
          <w:rFonts w:ascii="Bookman Old Style" w:hAnsi="Bookman Old Style"/>
        </w:rPr>
        <w:t>15</w:t>
      </w:r>
      <w:r w:rsidRPr="008156E9">
        <w:rPr>
          <w:rFonts w:ascii="Bookman Old Style" w:hAnsi="Bookman Old Style"/>
        </w:rPr>
        <w:t>.</w:t>
      </w:r>
      <w:r w:rsidR="00135499">
        <w:rPr>
          <w:rFonts w:ascii="Bookman Old Style" w:hAnsi="Bookman Old Style"/>
        </w:rPr>
        <w:t>06.2019</w:t>
      </w:r>
      <w:r w:rsidRPr="008156E9">
        <w:rPr>
          <w:rFonts w:ascii="Bookman Old Style" w:hAnsi="Bookman Old Style"/>
        </w:rPr>
        <w:t xml:space="preserve"> </w:t>
      </w:r>
      <w:r w:rsidRPr="008156E9">
        <w:rPr>
          <w:rFonts w:ascii="Bookman Old Style" w:hAnsi="Bookman Old Style"/>
          <w:b/>
        </w:rPr>
        <w:t>The last da</w:t>
      </w:r>
      <w:r w:rsidR="00F9580E">
        <w:rPr>
          <w:rFonts w:ascii="Bookman Old Style" w:hAnsi="Bookman Old Style"/>
          <w:b/>
        </w:rPr>
        <w:t>te of receipt of tender is 08</w:t>
      </w:r>
      <w:r w:rsidR="00135499">
        <w:rPr>
          <w:rFonts w:ascii="Bookman Old Style" w:hAnsi="Bookman Old Style"/>
          <w:b/>
        </w:rPr>
        <w:t>.07</w:t>
      </w:r>
      <w:r w:rsidRPr="008156E9">
        <w:rPr>
          <w:rFonts w:ascii="Bookman Old Style" w:hAnsi="Bookman Old Style"/>
          <w:b/>
        </w:rPr>
        <w:t xml:space="preserve">.2019 till 1.00 pm </w:t>
      </w:r>
      <w:r w:rsidR="00F9580E">
        <w:rPr>
          <w:rFonts w:ascii="Bookman Old Style" w:hAnsi="Bookman Old Style"/>
          <w:b/>
        </w:rPr>
        <w:t>and bids will be opened on 08</w:t>
      </w:r>
      <w:r w:rsidR="00135499">
        <w:rPr>
          <w:rFonts w:ascii="Bookman Old Style" w:hAnsi="Bookman Old Style"/>
          <w:b/>
        </w:rPr>
        <w:t>.07</w:t>
      </w:r>
      <w:r w:rsidR="00F9580E">
        <w:rPr>
          <w:rFonts w:ascii="Bookman Old Style" w:hAnsi="Bookman Old Style"/>
          <w:b/>
        </w:rPr>
        <w:t>.2019at 2</w:t>
      </w:r>
      <w:r w:rsidRPr="008156E9">
        <w:rPr>
          <w:rFonts w:ascii="Bookman Old Style" w:hAnsi="Bookman Old Style"/>
          <w:b/>
        </w:rPr>
        <w:t xml:space="preserve">.00 pm. The Tender document shall be valid for 90 days. </w:t>
      </w:r>
      <w:r w:rsidRPr="008156E9">
        <w:rPr>
          <w:rFonts w:ascii="Bookman Old Style" w:hAnsi="Bookman Old Style"/>
        </w:rPr>
        <w:t>If the date of opening happens to be holiday, the bids will be opened on the next working day.</w:t>
      </w:r>
    </w:p>
    <w:p w:rsidR="00304EEA" w:rsidRPr="008156E9" w:rsidRDefault="00304EEA" w:rsidP="00304EEA">
      <w:pPr>
        <w:spacing w:after="0" w:line="360" w:lineRule="auto"/>
        <w:ind w:left="540"/>
        <w:jc w:val="both"/>
        <w:rPr>
          <w:rFonts w:ascii="Bookman Old Style" w:hAnsi="Bookman Old Style"/>
        </w:rPr>
      </w:pPr>
    </w:p>
    <w:p w:rsidR="008156E9" w:rsidRPr="00304EEA" w:rsidRDefault="008156E9" w:rsidP="008156E9">
      <w:pPr>
        <w:pStyle w:val="ListParagraph"/>
        <w:spacing w:line="360" w:lineRule="auto"/>
        <w:rPr>
          <w:rFonts w:ascii="Bookman Old Style" w:hAnsi="Bookman Old Style"/>
          <w:sz w:val="4"/>
        </w:rPr>
      </w:pPr>
    </w:p>
    <w:p w:rsid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 xml:space="preserve">The documents to be submitted as the Technical Bid:- </w:t>
      </w:r>
      <w:proofErr w:type="spellStart"/>
      <w:r w:rsidRPr="008156E9">
        <w:rPr>
          <w:rFonts w:ascii="Bookman Old Style" w:hAnsi="Bookman Old Style"/>
        </w:rPr>
        <w:t>i</w:t>
      </w:r>
      <w:proofErr w:type="spellEnd"/>
      <w:r w:rsidRPr="008156E9">
        <w:rPr>
          <w:rFonts w:ascii="Bookman Old Style" w:hAnsi="Bookman Old Style"/>
        </w:rPr>
        <w:t xml:space="preserve">) Copy of authenticated details as per ANNEXURE-I, ii) Authenticated copy of PAN, GST, Registration of the Agency, iii) Demand Draft for EMD, iv) Authenticated copy of Orders/Rate contracts at State/Central Government Departments/PSU/Autonomous Organization/Reputed Private Firms for the last </w:t>
      </w:r>
      <w:r w:rsidR="000C73AF">
        <w:rPr>
          <w:rFonts w:ascii="Bookman Old Style" w:hAnsi="Bookman Old Style"/>
        </w:rPr>
        <w:t>two</w:t>
      </w:r>
      <w:r w:rsidRPr="008156E9">
        <w:rPr>
          <w:rFonts w:ascii="Bookman Old Style" w:hAnsi="Bookman Old Style"/>
        </w:rPr>
        <w:t xml:space="preserve"> years. V) Authenticated copy of Annual Turnover for the last </w:t>
      </w:r>
      <w:r w:rsidR="000C73AF">
        <w:rPr>
          <w:rFonts w:ascii="Bookman Old Style" w:hAnsi="Bookman Old Style"/>
        </w:rPr>
        <w:t>two</w:t>
      </w:r>
      <w:r w:rsidRPr="008156E9">
        <w:rPr>
          <w:rFonts w:ascii="Bookman Old Style" w:hAnsi="Bookman Old Style"/>
        </w:rPr>
        <w:t xml:space="preserve"> years. </w:t>
      </w:r>
      <w:proofErr w:type="gramStart"/>
      <w:r w:rsidRPr="008156E9">
        <w:rPr>
          <w:rFonts w:ascii="Bookman Old Style" w:hAnsi="Bookman Old Style"/>
        </w:rPr>
        <w:t>Vi) Authenticated</w:t>
      </w:r>
      <w:proofErr w:type="gramEnd"/>
      <w:r w:rsidRPr="008156E9">
        <w:rPr>
          <w:rFonts w:ascii="Bookman Old Style" w:hAnsi="Bookman Old Style"/>
        </w:rPr>
        <w:t xml:space="preserve"> copy of Annual Tax Return for the last </w:t>
      </w:r>
      <w:r w:rsidR="000C73AF">
        <w:rPr>
          <w:rFonts w:ascii="Bookman Old Style" w:hAnsi="Bookman Old Style"/>
        </w:rPr>
        <w:t>two</w:t>
      </w:r>
      <w:r w:rsidRPr="008156E9">
        <w:rPr>
          <w:rFonts w:ascii="Bookman Old Style" w:hAnsi="Bookman Old Style"/>
        </w:rPr>
        <w:t xml:space="preserve"> years.vi) MSME/ESIC Certificate if applicable.vii) Authenticated copy of Undertaking as enclosed at Annexure-III. </w:t>
      </w:r>
    </w:p>
    <w:p w:rsidR="00304EEA" w:rsidRPr="008156E9" w:rsidRDefault="00304EEA" w:rsidP="00304EEA">
      <w:pPr>
        <w:spacing w:after="0" w:line="360" w:lineRule="auto"/>
        <w:ind w:left="540"/>
        <w:jc w:val="both"/>
        <w:rPr>
          <w:rFonts w:ascii="Bookman Old Style" w:hAnsi="Bookman Old Style"/>
        </w:rPr>
      </w:pPr>
    </w:p>
    <w:p w:rsidR="008156E9" w:rsidRPr="00304EEA" w:rsidRDefault="008156E9" w:rsidP="008156E9">
      <w:pPr>
        <w:spacing w:after="0" w:line="360" w:lineRule="auto"/>
        <w:jc w:val="both"/>
        <w:rPr>
          <w:rFonts w:ascii="Bookman Old Style" w:hAnsi="Bookman Old Style"/>
          <w:sz w:val="2"/>
        </w:rPr>
      </w:pPr>
    </w:p>
    <w:p w:rsidR="008156E9" w:rsidRDefault="008156E9" w:rsidP="008156E9">
      <w:pPr>
        <w:numPr>
          <w:ilvl w:val="0"/>
          <w:numId w:val="3"/>
        </w:numPr>
        <w:spacing w:after="0" w:line="360" w:lineRule="auto"/>
        <w:ind w:left="360"/>
        <w:jc w:val="both"/>
      </w:pPr>
      <w:r w:rsidRPr="008156E9">
        <w:rPr>
          <w:rFonts w:ascii="Bookman Old Style" w:hAnsi="Bookman Old Style"/>
        </w:rPr>
        <w:t>Earnest Money Deposit (EMD) of Rs.10</w:t>
      </w:r>
      <w:proofErr w:type="gramStart"/>
      <w:r w:rsidRPr="008156E9">
        <w:rPr>
          <w:rFonts w:ascii="Bookman Old Style" w:hAnsi="Bookman Old Style"/>
        </w:rPr>
        <w:t>,000.00</w:t>
      </w:r>
      <w:proofErr w:type="gramEnd"/>
      <w:r w:rsidRPr="008156E9">
        <w:rPr>
          <w:rFonts w:ascii="Bookman Old Style" w:hAnsi="Bookman Old Style"/>
        </w:rPr>
        <w:t xml:space="preserve"> (Rupees ten thousand)(refundable without interest) in the form of demand drafts drawn in </w:t>
      </w:r>
      <w:proofErr w:type="spellStart"/>
      <w:r w:rsidRPr="008156E9">
        <w:rPr>
          <w:rFonts w:ascii="Bookman Old Style" w:hAnsi="Bookman Old Style"/>
        </w:rPr>
        <w:t>favour</w:t>
      </w:r>
      <w:proofErr w:type="spellEnd"/>
      <w:r w:rsidRPr="008156E9">
        <w:rPr>
          <w:rFonts w:ascii="Bookman Old Style" w:hAnsi="Bookman Old Style"/>
        </w:rPr>
        <w:t xml:space="preserve"> of </w:t>
      </w:r>
      <w:r w:rsidRPr="008156E9">
        <w:rPr>
          <w:rFonts w:ascii="Bookman Old Style" w:hAnsi="Bookman Old Style"/>
          <w:b/>
        </w:rPr>
        <w:t>“ICAR Unit, CIFRI”</w:t>
      </w:r>
      <w:r w:rsidRPr="008156E9">
        <w:rPr>
          <w:rFonts w:ascii="Bookman Old Style" w:hAnsi="Bookman Old Style"/>
        </w:rPr>
        <w:t xml:space="preserve"> payable at </w:t>
      </w:r>
      <w:r w:rsidRPr="008156E9">
        <w:rPr>
          <w:rFonts w:ascii="Bookman Old Style" w:hAnsi="Bookman Old Style"/>
          <w:b/>
        </w:rPr>
        <w:t>SBI,</w:t>
      </w:r>
      <w:r w:rsidRPr="008156E9">
        <w:rPr>
          <w:rFonts w:ascii="Bookman Old Style" w:hAnsi="Bookman Old Style"/>
        </w:rPr>
        <w:t xml:space="preserve"> </w:t>
      </w:r>
      <w:proofErr w:type="spellStart"/>
      <w:r w:rsidRPr="008156E9">
        <w:rPr>
          <w:rFonts w:ascii="Bookman Old Style" w:hAnsi="Bookman Old Style"/>
          <w:b/>
        </w:rPr>
        <w:t>Barrackpore</w:t>
      </w:r>
      <w:proofErr w:type="spellEnd"/>
      <w:r w:rsidRPr="008156E9">
        <w:rPr>
          <w:rFonts w:ascii="Bookman Old Style" w:hAnsi="Bookman Old Style"/>
          <w:b/>
        </w:rPr>
        <w:t xml:space="preserve"> (IFS Code SBIN0000029)</w:t>
      </w:r>
      <w:r w:rsidRPr="008156E9">
        <w:rPr>
          <w:rFonts w:ascii="Bookman Old Style" w:hAnsi="Bookman Old Style"/>
        </w:rPr>
        <w:t xml:space="preserve"> must be submitted on or before the closing date of bidding i.e.</w:t>
      </w:r>
      <w:r w:rsidR="00F9580E" w:rsidRPr="00304EEA">
        <w:rPr>
          <w:b/>
        </w:rPr>
        <w:t>8th July</w:t>
      </w:r>
      <w:r w:rsidR="00135499" w:rsidRPr="00304EEA">
        <w:rPr>
          <w:b/>
        </w:rPr>
        <w:t xml:space="preserve"> </w:t>
      </w:r>
      <w:r w:rsidR="00F9580E" w:rsidRPr="00304EEA">
        <w:rPr>
          <w:b/>
        </w:rPr>
        <w:t>2019</w:t>
      </w:r>
      <w:r w:rsidRPr="00304EEA">
        <w:rPr>
          <w:b/>
        </w:rPr>
        <w:t xml:space="preserve"> </w:t>
      </w:r>
      <w:r w:rsidR="000C73AF" w:rsidRPr="00304EEA">
        <w:rPr>
          <w:b/>
        </w:rPr>
        <w:t>till 1</w:t>
      </w:r>
      <w:r w:rsidRPr="00304EEA">
        <w:rPr>
          <w:b/>
        </w:rPr>
        <w:t>.00 pm</w:t>
      </w:r>
      <w:r>
        <w:t xml:space="preserve">. </w:t>
      </w:r>
      <w:r w:rsidRPr="00F27202">
        <w:rPr>
          <w:b/>
        </w:rPr>
        <w:t xml:space="preserve">The quotation without EMD and/or MSME/ESIC Certificate will be summarily rejected. </w:t>
      </w:r>
      <w:r>
        <w:t>However, exemption is admissible as per General Financial Rules, 2018.</w:t>
      </w:r>
    </w:p>
    <w:p w:rsidR="00304EEA" w:rsidRDefault="00304EEA" w:rsidP="00304EEA">
      <w:pPr>
        <w:pStyle w:val="ListParagraph"/>
      </w:pPr>
    </w:p>
    <w:p w:rsidR="00304EEA" w:rsidRDefault="00304EEA" w:rsidP="00304EEA">
      <w:pPr>
        <w:pStyle w:val="ListParagraph"/>
      </w:pPr>
    </w:p>
    <w:p w:rsidR="00304EEA" w:rsidRDefault="00304EEA" w:rsidP="00304EEA">
      <w:pPr>
        <w:pStyle w:val="ListParagraph"/>
      </w:pPr>
    </w:p>
    <w:p w:rsidR="008156E9" w:rsidRPr="00304EEA" w:rsidRDefault="008156E9" w:rsidP="008156E9">
      <w:pPr>
        <w:pStyle w:val="ListParagraph"/>
        <w:spacing w:line="360" w:lineRule="auto"/>
        <w:rPr>
          <w:sz w:val="2"/>
        </w:rPr>
      </w:pPr>
    </w:p>
    <w:p w:rsid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The rate-contract will be valid for one year from the date of issue of work order, and no hike in the rate will be entertained during the contract period.</w:t>
      </w:r>
      <w:r w:rsidR="00F9580E">
        <w:rPr>
          <w:rFonts w:ascii="Bookman Old Style" w:hAnsi="Bookman Old Style"/>
        </w:rPr>
        <w:t xml:space="preserve"> T</w:t>
      </w:r>
      <w:r w:rsidR="00304EEA">
        <w:rPr>
          <w:rFonts w:ascii="Bookman Old Style" w:hAnsi="Bookman Old Style"/>
        </w:rPr>
        <w:t xml:space="preserve">he Institute at its discretion </w:t>
      </w:r>
      <w:r w:rsidR="00F9580E">
        <w:rPr>
          <w:rFonts w:ascii="Bookman Old Style" w:hAnsi="Bookman Old Style"/>
        </w:rPr>
        <w:t xml:space="preserve">reserves the right to extend the validity of the rate contract for further 02 (two) years after the expiry of one </w:t>
      </w:r>
      <w:r w:rsidR="00304EEA">
        <w:rPr>
          <w:rFonts w:ascii="Bookman Old Style" w:hAnsi="Bookman Old Style"/>
        </w:rPr>
        <w:t xml:space="preserve">year </w:t>
      </w:r>
      <w:r w:rsidR="00F9580E">
        <w:rPr>
          <w:rFonts w:ascii="Bookman Old Style" w:hAnsi="Bookman Old Style"/>
        </w:rPr>
        <w:t>contract, if the service of the service provider is good.</w:t>
      </w:r>
      <w:r w:rsidRPr="008156E9">
        <w:rPr>
          <w:rFonts w:ascii="Bookman Old Style" w:hAnsi="Bookman Old Style"/>
        </w:rPr>
        <w:t xml:space="preserve"> However, the Director, ICAR-CIFRI reserves the right to award the contract fully, partially or cancel the contract without any notice or reasons thereof. </w:t>
      </w:r>
    </w:p>
    <w:p w:rsidR="00304EEA" w:rsidRPr="008156E9" w:rsidRDefault="00304EEA" w:rsidP="00304EEA">
      <w:pPr>
        <w:spacing w:after="0" w:line="360" w:lineRule="auto"/>
        <w:jc w:val="both"/>
        <w:rPr>
          <w:rFonts w:ascii="Bookman Old Style" w:hAnsi="Bookman Old Style"/>
        </w:rPr>
      </w:pPr>
    </w:p>
    <w:p w:rsidR="008156E9" w:rsidRPr="001B7B09" w:rsidRDefault="008156E9" w:rsidP="008156E9">
      <w:pPr>
        <w:pStyle w:val="ListParagraph"/>
        <w:spacing w:line="360" w:lineRule="auto"/>
        <w:rPr>
          <w:rFonts w:ascii="Bookman Old Style" w:hAnsi="Bookman Old Style"/>
          <w:sz w:val="8"/>
        </w:rPr>
      </w:pPr>
    </w:p>
    <w:p w:rsid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Mileage and time will be counted as per assigned duty and the agency needs to maintain proper duty slips with starting, ending meter reading, time and signature of the traveler/indenter.</w:t>
      </w:r>
    </w:p>
    <w:p w:rsidR="00304EEA" w:rsidRPr="008156E9" w:rsidRDefault="00304EEA" w:rsidP="00304EEA">
      <w:pPr>
        <w:spacing w:after="0" w:line="360" w:lineRule="auto"/>
        <w:jc w:val="both"/>
        <w:rPr>
          <w:rFonts w:ascii="Bookman Old Style" w:hAnsi="Bookman Old Style"/>
        </w:rPr>
      </w:pPr>
    </w:p>
    <w:p w:rsidR="008156E9" w:rsidRPr="00304EEA" w:rsidRDefault="008156E9" w:rsidP="008156E9">
      <w:pPr>
        <w:spacing w:after="0" w:line="360" w:lineRule="auto"/>
        <w:ind w:left="360"/>
        <w:jc w:val="both"/>
        <w:rPr>
          <w:rFonts w:ascii="Bookman Old Style" w:hAnsi="Bookman Old Style"/>
          <w:sz w:val="4"/>
        </w:rPr>
      </w:pPr>
    </w:p>
    <w:p w:rsid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Toll Tax, Parking charges etc. will be paid by the Institute on submission of receipt along with the bill. No payment shall be made in absence of such receipt in any circumstances.</w:t>
      </w:r>
    </w:p>
    <w:p w:rsidR="00304EEA" w:rsidRPr="008156E9" w:rsidRDefault="00304EEA" w:rsidP="00304EEA">
      <w:pPr>
        <w:spacing w:after="0" w:line="360" w:lineRule="auto"/>
        <w:jc w:val="both"/>
        <w:rPr>
          <w:rFonts w:ascii="Bookman Old Style" w:hAnsi="Bookman Old Style"/>
        </w:rPr>
      </w:pPr>
    </w:p>
    <w:p w:rsidR="008156E9" w:rsidRPr="006338EB" w:rsidRDefault="008156E9" w:rsidP="008156E9">
      <w:pPr>
        <w:pStyle w:val="ListParagraph"/>
        <w:spacing w:line="360" w:lineRule="auto"/>
        <w:rPr>
          <w:rFonts w:ascii="Bookman Old Style" w:hAnsi="Bookman Old Style"/>
          <w:sz w:val="2"/>
          <w:szCs w:val="22"/>
        </w:rPr>
      </w:pPr>
    </w:p>
    <w:p w:rsid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Vehicles provided on hire to the Institute should be Commercial Vehicles and registered as such with the Transport Authority. Driver of such vehicle should have a valid Driving License. The life time of vehicles should not lapse as per extant rules, failing which the contract may be terminated. Vehicles should be maximum 2-3 years old.</w:t>
      </w:r>
    </w:p>
    <w:p w:rsidR="00304EEA" w:rsidRPr="008156E9" w:rsidRDefault="00304EEA" w:rsidP="00304EEA">
      <w:pPr>
        <w:spacing w:after="0" w:line="360" w:lineRule="auto"/>
        <w:jc w:val="both"/>
        <w:rPr>
          <w:rFonts w:ascii="Bookman Old Style" w:hAnsi="Bookman Old Style"/>
        </w:rPr>
      </w:pPr>
    </w:p>
    <w:p w:rsidR="008156E9" w:rsidRPr="006338EB" w:rsidRDefault="008156E9" w:rsidP="008156E9">
      <w:pPr>
        <w:spacing w:after="0" w:line="360" w:lineRule="auto"/>
        <w:jc w:val="both"/>
        <w:rPr>
          <w:rFonts w:ascii="Bookman Old Style" w:hAnsi="Bookman Old Style"/>
          <w:sz w:val="2"/>
        </w:rPr>
      </w:pPr>
    </w:p>
    <w:p w:rsid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 xml:space="preserve">No advance payment will be made. Payment will be made on monthly basis through e-payment as per rule on receipt of bill along with duty slips certified by the Officer of this Office who has used the vehicle. The rates charged should be as per minimum or as per kilometer/hour basis whichever is higher. For journeys beyond 80 </w:t>
      </w:r>
      <w:proofErr w:type="spellStart"/>
      <w:r w:rsidRPr="008156E9">
        <w:rPr>
          <w:rFonts w:ascii="Bookman Old Style" w:hAnsi="Bookman Old Style"/>
        </w:rPr>
        <w:t>Kms</w:t>
      </w:r>
      <w:proofErr w:type="spellEnd"/>
      <w:r w:rsidRPr="008156E9">
        <w:rPr>
          <w:rFonts w:ascii="Bookman Old Style" w:hAnsi="Bookman Old Style"/>
        </w:rPr>
        <w:t xml:space="preserve">/8 </w:t>
      </w:r>
      <w:proofErr w:type="gramStart"/>
      <w:r w:rsidRPr="008156E9">
        <w:rPr>
          <w:rFonts w:ascii="Bookman Old Style" w:hAnsi="Bookman Old Style"/>
        </w:rPr>
        <w:t>Hrs.,</w:t>
      </w:r>
      <w:proofErr w:type="gramEnd"/>
      <w:r w:rsidRPr="008156E9">
        <w:rPr>
          <w:rFonts w:ascii="Bookman Old Style" w:hAnsi="Bookman Old Style"/>
        </w:rPr>
        <w:t xml:space="preserve"> bill should be charged on kilometer/hour basis.</w:t>
      </w:r>
    </w:p>
    <w:p w:rsidR="00304EEA" w:rsidRDefault="00304EEA" w:rsidP="00304EEA">
      <w:pPr>
        <w:pStyle w:val="ListParagraph"/>
        <w:rPr>
          <w:rFonts w:ascii="Bookman Old Style" w:hAnsi="Bookman Old Style"/>
        </w:rPr>
      </w:pPr>
    </w:p>
    <w:p w:rsidR="00304EEA" w:rsidRDefault="00304EEA" w:rsidP="00304EEA">
      <w:pPr>
        <w:spacing w:after="0" w:line="360" w:lineRule="auto"/>
        <w:ind w:left="540"/>
        <w:jc w:val="both"/>
        <w:rPr>
          <w:rFonts w:ascii="Bookman Old Style" w:hAnsi="Bookman Old Style"/>
        </w:rPr>
      </w:pPr>
    </w:p>
    <w:p w:rsidR="00304EEA" w:rsidRDefault="00304EEA" w:rsidP="00304EEA">
      <w:pPr>
        <w:spacing w:after="0" w:line="360" w:lineRule="auto"/>
        <w:ind w:left="540"/>
        <w:jc w:val="both"/>
        <w:rPr>
          <w:rFonts w:ascii="Bookman Old Style" w:hAnsi="Bookman Old Style"/>
        </w:rPr>
      </w:pPr>
    </w:p>
    <w:p w:rsidR="00304EEA" w:rsidRDefault="00304EEA" w:rsidP="00304EEA">
      <w:pPr>
        <w:spacing w:after="0" w:line="360" w:lineRule="auto"/>
        <w:ind w:left="540"/>
        <w:jc w:val="both"/>
        <w:rPr>
          <w:rFonts w:ascii="Bookman Old Style" w:hAnsi="Bookman Old Style"/>
        </w:rPr>
      </w:pPr>
    </w:p>
    <w:p w:rsidR="00304EEA" w:rsidRDefault="00304EEA" w:rsidP="00304EEA">
      <w:pPr>
        <w:spacing w:after="0" w:line="360" w:lineRule="auto"/>
        <w:ind w:left="540"/>
        <w:jc w:val="both"/>
        <w:rPr>
          <w:rFonts w:ascii="Bookman Old Style" w:hAnsi="Bookman Old Style"/>
        </w:rPr>
      </w:pPr>
    </w:p>
    <w:p w:rsidR="00304EEA" w:rsidRDefault="00304EEA" w:rsidP="00304EEA">
      <w:pPr>
        <w:spacing w:after="0" w:line="360" w:lineRule="auto"/>
        <w:ind w:left="540"/>
        <w:jc w:val="both"/>
        <w:rPr>
          <w:rFonts w:ascii="Bookman Old Style" w:hAnsi="Bookman Old Style"/>
        </w:rPr>
      </w:pPr>
    </w:p>
    <w:p w:rsidR="00304EEA" w:rsidRDefault="00304EEA" w:rsidP="00304EEA">
      <w:pPr>
        <w:spacing w:after="0" w:line="360" w:lineRule="auto"/>
        <w:ind w:left="540"/>
        <w:jc w:val="both"/>
        <w:rPr>
          <w:rFonts w:ascii="Bookman Old Style" w:hAnsi="Bookman Old Style"/>
        </w:rPr>
      </w:pPr>
    </w:p>
    <w:p w:rsidR="008156E9" w:rsidRDefault="008156E9" w:rsidP="008156E9">
      <w:pPr>
        <w:spacing w:after="0" w:line="360" w:lineRule="auto"/>
        <w:jc w:val="both"/>
        <w:rPr>
          <w:rFonts w:ascii="Bookman Old Style" w:hAnsi="Bookman Old Style"/>
          <w:sz w:val="4"/>
        </w:rPr>
      </w:pPr>
    </w:p>
    <w:p w:rsidR="00304EEA" w:rsidRDefault="00304EEA" w:rsidP="008156E9">
      <w:pPr>
        <w:spacing w:after="0" w:line="360" w:lineRule="auto"/>
        <w:jc w:val="both"/>
        <w:rPr>
          <w:rFonts w:ascii="Bookman Old Style" w:hAnsi="Bookman Old Style"/>
          <w:sz w:val="4"/>
        </w:rPr>
      </w:pPr>
    </w:p>
    <w:p w:rsidR="00304EEA" w:rsidRPr="006338EB" w:rsidRDefault="00304EEA" w:rsidP="008156E9">
      <w:pPr>
        <w:spacing w:after="0" w:line="360" w:lineRule="auto"/>
        <w:jc w:val="both"/>
        <w:rPr>
          <w:rFonts w:ascii="Bookman Old Style" w:hAnsi="Bookman Old Style"/>
          <w:sz w:val="4"/>
        </w:rPr>
      </w:pPr>
    </w:p>
    <w:p w:rsidR="008156E9" w:rsidRPr="00135499" w:rsidRDefault="008156E9" w:rsidP="006338EB">
      <w:pPr>
        <w:numPr>
          <w:ilvl w:val="0"/>
          <w:numId w:val="3"/>
        </w:numPr>
        <w:spacing w:after="0" w:line="360" w:lineRule="auto"/>
        <w:jc w:val="both"/>
        <w:rPr>
          <w:rFonts w:ascii="Bookman Old Style" w:hAnsi="Bookman Old Style"/>
        </w:rPr>
      </w:pPr>
      <w:r w:rsidRPr="00135499">
        <w:rPr>
          <w:rFonts w:ascii="Bookman Old Style" w:hAnsi="Bookman Old Style"/>
        </w:rPr>
        <w:t xml:space="preserve">Vehicle should be provided at short notice. The itinerary may change en-route on exigency; bill may be raised as per actual travel on certification from indenting/travelling Official. Cleanliness of vehicles and its condition should be excellent. The vehicles on requisition should be in time. The Driver should be polite, well dressed and well mannered. In the event the drivers misbehave or leave the Guest(s)/traveler(s) midway before completion of the journey, bill(s) shall not be paid and the contract shall be terminated forthwith. The Drivers should wear proper </w:t>
      </w:r>
      <w:proofErr w:type="gramStart"/>
      <w:r w:rsidRPr="00135499">
        <w:rPr>
          <w:rFonts w:ascii="Bookman Old Style" w:hAnsi="Bookman Old Style"/>
        </w:rPr>
        <w:t>Uniform,</w:t>
      </w:r>
      <w:proofErr w:type="gramEnd"/>
      <w:r w:rsidRPr="00135499">
        <w:rPr>
          <w:rFonts w:ascii="Bookman Old Style" w:hAnsi="Bookman Old Style"/>
        </w:rPr>
        <w:t xml:space="preserve"> the Agency should take the responsibility of providing and cleaning of the uniform without any additional cost to the Institute. The Agency should keep the Institute indemnified </w:t>
      </w:r>
      <w:r w:rsidR="00135499" w:rsidRPr="00135499">
        <w:rPr>
          <w:rFonts w:ascii="Bookman Old Style" w:hAnsi="Bookman Old Style"/>
        </w:rPr>
        <w:t xml:space="preserve">with regard to the past records </w:t>
      </w:r>
      <w:r w:rsidRPr="00135499">
        <w:rPr>
          <w:rFonts w:ascii="Bookman Old Style" w:hAnsi="Bookman Old Style"/>
        </w:rPr>
        <w:t>of the Drivers. The details of the drivers including Voter Id, AADHAR should be</w:t>
      </w:r>
      <w:r w:rsidR="006338EB" w:rsidRPr="00135499">
        <w:rPr>
          <w:rFonts w:ascii="Bookman Old Style" w:hAnsi="Bookman Old Style"/>
        </w:rPr>
        <w:t xml:space="preserve"> </w:t>
      </w:r>
      <w:r w:rsidRPr="00135499">
        <w:rPr>
          <w:rFonts w:ascii="Bookman Old Style" w:hAnsi="Bookman Old Style"/>
        </w:rPr>
        <w:t xml:space="preserve">submitted to the Institute on initiation of the rate contract. </w:t>
      </w:r>
    </w:p>
    <w:p w:rsidR="008156E9" w:rsidRPr="008156E9" w:rsidRDefault="008156E9" w:rsidP="008156E9">
      <w:pPr>
        <w:pStyle w:val="ListParagraph"/>
        <w:rPr>
          <w:rFonts w:ascii="Bookman Old Style" w:hAnsi="Bookman Old Style"/>
        </w:rPr>
      </w:pPr>
    </w:p>
    <w:p w:rsidR="008156E9" w:rsidRP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 xml:space="preserve">The Vehicles may at times have to carry perishable items/organic samples etc. and the </w:t>
      </w:r>
      <w:proofErr w:type="spellStart"/>
      <w:r w:rsidRPr="008156E9">
        <w:rPr>
          <w:rFonts w:ascii="Bookman Old Style" w:hAnsi="Bookman Old Style"/>
        </w:rPr>
        <w:t>awardee</w:t>
      </w:r>
      <w:proofErr w:type="spellEnd"/>
      <w:r w:rsidRPr="008156E9">
        <w:rPr>
          <w:rFonts w:ascii="Bookman Old Style" w:hAnsi="Bookman Old Style"/>
        </w:rPr>
        <w:t xml:space="preserve">(s) shall raise no objection on carrying the same. Non-compliance may render the contract terminated. </w:t>
      </w:r>
    </w:p>
    <w:p w:rsidR="008156E9" w:rsidRPr="008156E9" w:rsidRDefault="008156E9" w:rsidP="008156E9">
      <w:pPr>
        <w:spacing w:after="0" w:line="360" w:lineRule="auto"/>
        <w:ind w:left="360"/>
        <w:jc w:val="right"/>
        <w:rPr>
          <w:rFonts w:ascii="Bookman Old Style" w:hAnsi="Bookman Old Style"/>
        </w:rPr>
      </w:pPr>
    </w:p>
    <w:p w:rsidR="008156E9" w:rsidRP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 xml:space="preserve">Sabotage/any type of damage of vehicle and injury </w:t>
      </w:r>
      <w:r w:rsidR="00135499">
        <w:rPr>
          <w:rFonts w:ascii="Bookman Old Style" w:hAnsi="Bookman Old Style"/>
        </w:rPr>
        <w:t>to</w:t>
      </w:r>
      <w:r w:rsidRPr="008156E9">
        <w:rPr>
          <w:rFonts w:ascii="Bookman Old Style" w:hAnsi="Bookman Old Style"/>
        </w:rPr>
        <w:t xml:space="preserve"> Driver will not be compensated by the </w:t>
      </w:r>
      <w:proofErr w:type="gramStart"/>
      <w:r w:rsidRPr="008156E9">
        <w:rPr>
          <w:rFonts w:ascii="Bookman Old Style" w:hAnsi="Bookman Old Style"/>
        </w:rPr>
        <w:t>Institute,</w:t>
      </w:r>
      <w:proofErr w:type="gramEnd"/>
      <w:r w:rsidRPr="008156E9">
        <w:rPr>
          <w:rFonts w:ascii="Bookman Old Style" w:hAnsi="Bookman Old Style"/>
        </w:rPr>
        <w:t xml:space="preserve"> it will be the sole responsibility of the agency.</w:t>
      </w:r>
    </w:p>
    <w:p w:rsidR="008156E9" w:rsidRPr="008156E9" w:rsidRDefault="008156E9" w:rsidP="008156E9">
      <w:pPr>
        <w:pStyle w:val="ListParagraph"/>
        <w:rPr>
          <w:rFonts w:ascii="Bookman Old Style" w:hAnsi="Bookman Old Style"/>
        </w:rPr>
      </w:pPr>
    </w:p>
    <w:p w:rsidR="008156E9" w:rsidRP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The successful bidder, who is awarded the work order will have to deposit Security money of Rs.25</w:t>
      </w:r>
      <w:proofErr w:type="gramStart"/>
      <w:r w:rsidRPr="008156E9">
        <w:rPr>
          <w:rFonts w:ascii="Bookman Old Style" w:hAnsi="Bookman Old Style"/>
        </w:rPr>
        <w:t>,000</w:t>
      </w:r>
      <w:proofErr w:type="gramEnd"/>
      <w:r w:rsidRPr="008156E9">
        <w:rPr>
          <w:rFonts w:ascii="Bookman Old Style" w:hAnsi="Bookman Old Style"/>
        </w:rPr>
        <w:t xml:space="preserve">/-(Rupees Twenty-five thousand only) in the form of Demand Draft of any Nationalized Bank in </w:t>
      </w:r>
      <w:proofErr w:type="spellStart"/>
      <w:r w:rsidRPr="008156E9">
        <w:rPr>
          <w:rFonts w:ascii="Bookman Old Style" w:hAnsi="Bookman Old Style"/>
        </w:rPr>
        <w:t>favour</w:t>
      </w:r>
      <w:proofErr w:type="spellEnd"/>
      <w:r w:rsidRPr="008156E9">
        <w:rPr>
          <w:rFonts w:ascii="Bookman Old Style" w:hAnsi="Bookman Old Style"/>
        </w:rPr>
        <w:t xml:space="preserve"> of </w:t>
      </w:r>
      <w:r w:rsidRPr="008156E9">
        <w:rPr>
          <w:rFonts w:ascii="Bookman Old Style" w:hAnsi="Bookman Old Style"/>
          <w:b/>
        </w:rPr>
        <w:t xml:space="preserve">“ICAR Unit, CIFRI” payable at SBI, </w:t>
      </w:r>
      <w:proofErr w:type="spellStart"/>
      <w:r w:rsidRPr="008156E9">
        <w:rPr>
          <w:rFonts w:ascii="Bookman Old Style" w:hAnsi="Bookman Old Style"/>
          <w:b/>
        </w:rPr>
        <w:t>Barrackpore</w:t>
      </w:r>
      <w:proofErr w:type="spellEnd"/>
      <w:r w:rsidRPr="008156E9">
        <w:rPr>
          <w:rFonts w:ascii="Bookman Old Style" w:hAnsi="Bookman Old Style"/>
          <w:b/>
        </w:rPr>
        <w:t>(IFS Code SBIN0000029)</w:t>
      </w:r>
      <w:r w:rsidRPr="008156E9">
        <w:rPr>
          <w:rFonts w:ascii="Bookman Old Style" w:hAnsi="Bookman Old Style"/>
        </w:rPr>
        <w:t xml:space="preserve"> which will be returnable without interest after two months of satisfactory completion of the contract period. The </w:t>
      </w:r>
      <w:proofErr w:type="spellStart"/>
      <w:r w:rsidRPr="008156E9">
        <w:rPr>
          <w:rFonts w:ascii="Bookman Old Style" w:hAnsi="Bookman Old Style"/>
        </w:rPr>
        <w:t>Awardee</w:t>
      </w:r>
      <w:proofErr w:type="spellEnd"/>
      <w:r w:rsidRPr="008156E9">
        <w:rPr>
          <w:rFonts w:ascii="Bookman Old Style" w:hAnsi="Bookman Old Style"/>
        </w:rPr>
        <w:t>(s) is/are also to enter into an Agreement with the Institute, a draft of which is enclosed herewith at Annexure-IV.</w:t>
      </w:r>
    </w:p>
    <w:p w:rsidR="008156E9" w:rsidRPr="001B7B09" w:rsidRDefault="008156E9" w:rsidP="008156E9">
      <w:pPr>
        <w:spacing w:after="0" w:line="360" w:lineRule="auto"/>
        <w:ind w:left="360"/>
        <w:jc w:val="both"/>
        <w:rPr>
          <w:rFonts w:ascii="Bookman Old Style" w:hAnsi="Bookman Old Style"/>
          <w:sz w:val="16"/>
        </w:rPr>
      </w:pPr>
    </w:p>
    <w:p w:rsidR="008156E9" w:rsidRP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Penalty etc. imposed by traffic police/department, will not be paid by this Institute.</w:t>
      </w:r>
    </w:p>
    <w:p w:rsidR="008156E9" w:rsidRPr="001B7B09" w:rsidRDefault="008156E9" w:rsidP="008156E9">
      <w:pPr>
        <w:spacing w:after="0" w:line="360" w:lineRule="auto"/>
        <w:ind w:left="360"/>
        <w:jc w:val="both"/>
        <w:rPr>
          <w:rFonts w:ascii="Bookman Old Style" w:hAnsi="Bookman Old Style"/>
          <w:sz w:val="10"/>
        </w:rPr>
      </w:pPr>
    </w:p>
    <w:p w:rsidR="008156E9" w:rsidRP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 xml:space="preserve">The applicable taxes will be deducted from the bills as per Government of India Guidelines. </w:t>
      </w:r>
    </w:p>
    <w:p w:rsidR="008156E9" w:rsidRPr="008156E9" w:rsidRDefault="008156E9" w:rsidP="008156E9">
      <w:pPr>
        <w:spacing w:after="0" w:line="360" w:lineRule="auto"/>
        <w:ind w:left="360"/>
        <w:jc w:val="both"/>
        <w:rPr>
          <w:rFonts w:ascii="Bookman Old Style" w:hAnsi="Bookman Old Style"/>
        </w:rPr>
      </w:pPr>
      <w:r w:rsidRPr="008156E9">
        <w:rPr>
          <w:rFonts w:ascii="Bookman Old Style" w:hAnsi="Bookman Old Style"/>
        </w:rPr>
        <w:tab/>
      </w:r>
      <w:r w:rsidRPr="008156E9">
        <w:rPr>
          <w:rFonts w:ascii="Bookman Old Style" w:hAnsi="Bookman Old Style"/>
        </w:rPr>
        <w:tab/>
      </w:r>
      <w:r w:rsidRPr="008156E9">
        <w:rPr>
          <w:rFonts w:ascii="Bookman Old Style" w:hAnsi="Bookman Old Style"/>
        </w:rPr>
        <w:tab/>
      </w:r>
      <w:r w:rsidRPr="008156E9">
        <w:rPr>
          <w:rFonts w:ascii="Bookman Old Style" w:hAnsi="Bookman Old Style"/>
        </w:rPr>
        <w:tab/>
      </w:r>
      <w:r w:rsidRPr="008156E9">
        <w:rPr>
          <w:rFonts w:ascii="Bookman Old Style" w:hAnsi="Bookman Old Style"/>
        </w:rPr>
        <w:tab/>
      </w:r>
      <w:r w:rsidRPr="008156E9">
        <w:rPr>
          <w:rFonts w:ascii="Bookman Old Style" w:hAnsi="Bookman Old Style"/>
        </w:rPr>
        <w:tab/>
      </w:r>
      <w:r w:rsidRPr="008156E9">
        <w:rPr>
          <w:rFonts w:ascii="Bookman Old Style" w:hAnsi="Bookman Old Style"/>
        </w:rPr>
        <w:tab/>
      </w:r>
      <w:r w:rsidRPr="008156E9">
        <w:rPr>
          <w:rFonts w:ascii="Bookman Old Style" w:hAnsi="Bookman Old Style"/>
        </w:rPr>
        <w:tab/>
      </w:r>
      <w:r w:rsidRPr="008156E9">
        <w:rPr>
          <w:rFonts w:ascii="Bookman Old Style" w:hAnsi="Bookman Old Style"/>
        </w:rPr>
        <w:tab/>
      </w:r>
      <w:r w:rsidRPr="008156E9">
        <w:rPr>
          <w:rFonts w:ascii="Bookman Old Style" w:hAnsi="Bookman Old Style"/>
        </w:rPr>
        <w:tab/>
      </w:r>
    </w:p>
    <w:p w:rsidR="008156E9" w:rsidRP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lastRenderedPageBreak/>
        <w:t>If the Agency fails to provide the vehicle(s) so requisitioned in time after receiving the message, the Institute reserves the rights to cancel the above mentioned contract at any time without assigning any reason.</w:t>
      </w:r>
    </w:p>
    <w:p w:rsidR="008156E9" w:rsidRPr="001B7B09" w:rsidRDefault="008156E9" w:rsidP="008156E9">
      <w:pPr>
        <w:spacing w:after="0" w:line="360" w:lineRule="auto"/>
        <w:ind w:left="360"/>
        <w:jc w:val="both"/>
        <w:rPr>
          <w:rFonts w:ascii="Bookman Old Style" w:hAnsi="Bookman Old Style"/>
          <w:sz w:val="14"/>
        </w:rPr>
      </w:pPr>
    </w:p>
    <w:p w:rsidR="008156E9" w:rsidRP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The agency has to provide/arrange alternate facility for carrying of official in case of breakdown of vehicle on road.</w:t>
      </w:r>
    </w:p>
    <w:p w:rsidR="008156E9" w:rsidRPr="001B7B09" w:rsidRDefault="008156E9" w:rsidP="008156E9">
      <w:pPr>
        <w:spacing w:after="0" w:line="360" w:lineRule="auto"/>
        <w:ind w:left="360"/>
        <w:jc w:val="both"/>
        <w:rPr>
          <w:rFonts w:ascii="Bookman Old Style" w:hAnsi="Bookman Old Style"/>
          <w:sz w:val="12"/>
        </w:rPr>
      </w:pPr>
    </w:p>
    <w:p w:rsidR="008156E9" w:rsidRPr="008156E9" w:rsidRDefault="008156E9" w:rsidP="008156E9">
      <w:pPr>
        <w:numPr>
          <w:ilvl w:val="0"/>
          <w:numId w:val="3"/>
        </w:numPr>
        <w:spacing w:after="0" w:line="360" w:lineRule="auto"/>
        <w:jc w:val="both"/>
        <w:rPr>
          <w:rFonts w:ascii="Bookman Old Style" w:hAnsi="Bookman Old Style"/>
        </w:rPr>
      </w:pPr>
      <w:r w:rsidRPr="008156E9">
        <w:rPr>
          <w:rFonts w:ascii="Bookman Old Style" w:hAnsi="Bookman Old Style"/>
        </w:rPr>
        <w:t>Bill submitted by the Agency should accompany the “Duty Slip” depicting out meter as well as in meter as kilometer reading ; Total run in Km and out time/ In time ; Total duty period in hours duly signed by the indenting /availing Officer. The meter reading will be counted from CIFRI to CIFRI/ as per the discretion of the Institute.</w:t>
      </w:r>
    </w:p>
    <w:p w:rsidR="008156E9" w:rsidRPr="0001121B" w:rsidRDefault="008156E9" w:rsidP="008156E9">
      <w:pPr>
        <w:spacing w:after="0" w:line="360" w:lineRule="auto"/>
        <w:ind w:left="360"/>
        <w:jc w:val="both"/>
      </w:pPr>
    </w:p>
    <w:p w:rsidR="008156E9" w:rsidRPr="008156E9" w:rsidRDefault="008156E9" w:rsidP="008156E9">
      <w:pPr>
        <w:numPr>
          <w:ilvl w:val="0"/>
          <w:numId w:val="3"/>
        </w:numPr>
        <w:spacing w:after="0" w:line="240" w:lineRule="auto"/>
        <w:jc w:val="both"/>
        <w:rPr>
          <w:rFonts w:ascii="Bookman Old Style" w:hAnsi="Bookman Old Style"/>
        </w:rPr>
      </w:pPr>
      <w:r w:rsidRPr="008156E9">
        <w:rPr>
          <w:rFonts w:ascii="Bookman Old Style" w:hAnsi="Bookman Old Style"/>
        </w:rPr>
        <w:t>Annual Turnover of firm must be minimum Rs.1</w:t>
      </w:r>
      <w:proofErr w:type="gramStart"/>
      <w:r w:rsidRPr="008156E9">
        <w:rPr>
          <w:rFonts w:ascii="Bookman Old Style" w:hAnsi="Bookman Old Style"/>
        </w:rPr>
        <w:t>,00,000</w:t>
      </w:r>
      <w:proofErr w:type="gramEnd"/>
      <w:r w:rsidRPr="008156E9">
        <w:rPr>
          <w:rFonts w:ascii="Bookman Old Style" w:hAnsi="Bookman Old Style"/>
        </w:rPr>
        <w:t xml:space="preserve">/-(Rupees One </w:t>
      </w:r>
      <w:proofErr w:type="spellStart"/>
      <w:r w:rsidRPr="008156E9">
        <w:rPr>
          <w:rFonts w:ascii="Bookman Old Style" w:hAnsi="Bookman Old Style"/>
        </w:rPr>
        <w:t>Lakh</w:t>
      </w:r>
      <w:proofErr w:type="spellEnd"/>
      <w:r w:rsidRPr="008156E9">
        <w:rPr>
          <w:rFonts w:ascii="Bookman Old Style" w:hAnsi="Bookman Old Style"/>
        </w:rPr>
        <w:t>) with documentary proof.</w:t>
      </w:r>
    </w:p>
    <w:p w:rsidR="008156E9" w:rsidRPr="008156E9" w:rsidRDefault="008156E9" w:rsidP="008156E9">
      <w:pPr>
        <w:pStyle w:val="ListParagraph"/>
        <w:rPr>
          <w:rFonts w:ascii="Bookman Old Style" w:hAnsi="Bookman Old Style"/>
        </w:rPr>
      </w:pPr>
    </w:p>
    <w:p w:rsidR="008156E9" w:rsidRPr="008156E9" w:rsidRDefault="008156E9" w:rsidP="008156E9">
      <w:pPr>
        <w:numPr>
          <w:ilvl w:val="0"/>
          <w:numId w:val="3"/>
        </w:numPr>
        <w:spacing w:after="0" w:line="240" w:lineRule="auto"/>
        <w:jc w:val="both"/>
        <w:rPr>
          <w:rFonts w:ascii="Bookman Old Style" w:hAnsi="Bookman Old Style"/>
        </w:rPr>
      </w:pPr>
      <w:r w:rsidRPr="008156E9">
        <w:rPr>
          <w:rFonts w:ascii="Bookman Old Style" w:hAnsi="Bookman Old Style"/>
        </w:rPr>
        <w:t>Preference will be given to firms which have provided/providing vehicles as rate contract basis to reputed Central/State Govt. organization/PSU etc.</w:t>
      </w:r>
    </w:p>
    <w:p w:rsidR="008156E9" w:rsidRPr="008156E9" w:rsidRDefault="008156E9" w:rsidP="008156E9">
      <w:pPr>
        <w:pStyle w:val="ListParagraph"/>
        <w:rPr>
          <w:rFonts w:ascii="Bookman Old Style" w:hAnsi="Bookman Old Style"/>
        </w:rPr>
      </w:pPr>
    </w:p>
    <w:p w:rsidR="008156E9" w:rsidRPr="008156E9" w:rsidRDefault="008156E9" w:rsidP="008156E9">
      <w:pPr>
        <w:numPr>
          <w:ilvl w:val="0"/>
          <w:numId w:val="3"/>
        </w:numPr>
        <w:spacing w:after="0" w:line="240" w:lineRule="auto"/>
        <w:jc w:val="both"/>
        <w:rPr>
          <w:rFonts w:ascii="Bookman Old Style" w:hAnsi="Bookman Old Style"/>
        </w:rPr>
      </w:pPr>
      <w:r w:rsidRPr="008156E9">
        <w:rPr>
          <w:rFonts w:ascii="Bookman Old Style" w:hAnsi="Bookman Old Style"/>
        </w:rPr>
        <w:t xml:space="preserve">The tender documents should be submitted </w:t>
      </w:r>
      <w:proofErr w:type="spellStart"/>
      <w:r w:rsidRPr="008156E9">
        <w:rPr>
          <w:rFonts w:ascii="Bookman Old Style" w:hAnsi="Bookman Old Style"/>
        </w:rPr>
        <w:t>alongwith</w:t>
      </w:r>
      <w:proofErr w:type="spellEnd"/>
      <w:r w:rsidRPr="008156E9">
        <w:rPr>
          <w:rFonts w:ascii="Bookman Old Style" w:hAnsi="Bookman Old Style"/>
        </w:rPr>
        <w:t xml:space="preserve"> all documents proof/evidence failing which the tender will be summarily rejected.</w:t>
      </w:r>
    </w:p>
    <w:p w:rsidR="008156E9" w:rsidRPr="008156E9" w:rsidRDefault="008156E9" w:rsidP="008156E9">
      <w:pPr>
        <w:pStyle w:val="ListParagraph"/>
        <w:rPr>
          <w:rFonts w:ascii="Bookman Old Style" w:hAnsi="Bookman Old Style"/>
        </w:rPr>
      </w:pPr>
    </w:p>
    <w:p w:rsidR="008156E9" w:rsidRDefault="008156E9" w:rsidP="008156E9">
      <w:pPr>
        <w:numPr>
          <w:ilvl w:val="0"/>
          <w:numId w:val="3"/>
        </w:numPr>
        <w:spacing w:after="0" w:line="240" w:lineRule="auto"/>
        <w:jc w:val="both"/>
        <w:rPr>
          <w:rFonts w:ascii="Bookman Old Style" w:hAnsi="Bookman Old Style"/>
        </w:rPr>
      </w:pPr>
      <w:r w:rsidRPr="008156E9">
        <w:rPr>
          <w:rFonts w:ascii="Bookman Old Style" w:hAnsi="Bookman Old Style"/>
        </w:rPr>
        <w:t xml:space="preserve">An amount of 10% </w:t>
      </w:r>
      <w:r>
        <w:rPr>
          <w:rFonts w:ascii="Bookman Old Style" w:hAnsi="Bookman Old Style"/>
        </w:rPr>
        <w:t>of each bill amount shall be deducted in the event any of the conditions contained herein is not taken care</w:t>
      </w:r>
      <w:r w:rsidR="000371EB">
        <w:rPr>
          <w:rFonts w:ascii="Bookman Old Style" w:hAnsi="Bookman Old Style"/>
        </w:rPr>
        <w:t xml:space="preserve"> upon/violated/breached or the</w:t>
      </w:r>
      <w:r w:rsidR="00135499">
        <w:rPr>
          <w:rFonts w:ascii="Bookman Old Style" w:hAnsi="Bookman Old Style"/>
        </w:rPr>
        <w:t xml:space="preserve"> </w:t>
      </w:r>
      <w:proofErr w:type="gramStart"/>
      <w:r w:rsidR="00135499">
        <w:rPr>
          <w:rFonts w:ascii="Bookman Old Style" w:hAnsi="Bookman Old Style"/>
        </w:rPr>
        <w:t>services provided has</w:t>
      </w:r>
      <w:proofErr w:type="gramEnd"/>
      <w:r w:rsidR="00135499">
        <w:rPr>
          <w:rFonts w:ascii="Bookman Old Style" w:hAnsi="Bookman Old Style"/>
        </w:rPr>
        <w:t xml:space="preserve"> been faulty.</w:t>
      </w:r>
    </w:p>
    <w:p w:rsidR="008156E9" w:rsidRDefault="008156E9" w:rsidP="008156E9">
      <w:pPr>
        <w:pStyle w:val="ListParagraph"/>
        <w:rPr>
          <w:rFonts w:ascii="Bookman Old Style" w:hAnsi="Bookman Old Style"/>
        </w:rPr>
      </w:pPr>
    </w:p>
    <w:p w:rsidR="008156E9" w:rsidRDefault="008156E9" w:rsidP="008156E9">
      <w:pPr>
        <w:numPr>
          <w:ilvl w:val="0"/>
          <w:numId w:val="3"/>
        </w:numPr>
        <w:spacing w:after="0" w:line="240" w:lineRule="auto"/>
        <w:jc w:val="both"/>
        <w:rPr>
          <w:rFonts w:ascii="Bookman Old Style" w:hAnsi="Bookman Old Style"/>
        </w:rPr>
      </w:pPr>
      <w:r>
        <w:rPr>
          <w:rFonts w:ascii="Bookman Old Style" w:hAnsi="Bookman Old Style"/>
        </w:rPr>
        <w:t>The last date o</w:t>
      </w:r>
      <w:r w:rsidR="00674EBD">
        <w:rPr>
          <w:rFonts w:ascii="Bookman Old Style" w:hAnsi="Bookman Old Style"/>
        </w:rPr>
        <w:t>f submission of tender is 08.07</w:t>
      </w:r>
      <w:r>
        <w:rPr>
          <w:rFonts w:ascii="Bookman Old Style" w:hAnsi="Bookman Old Style"/>
        </w:rPr>
        <w:t xml:space="preserve">.2019 till 01.00 </w:t>
      </w:r>
      <w:r w:rsidR="00674EBD">
        <w:rPr>
          <w:rFonts w:ascii="Bookman Old Style" w:hAnsi="Bookman Old Style"/>
        </w:rPr>
        <w:t>PM and bids will be opened on 08.06.2019 at 02</w:t>
      </w:r>
      <w:r>
        <w:rPr>
          <w:rFonts w:ascii="Bookman Old Style" w:hAnsi="Bookman Old Style"/>
        </w:rPr>
        <w:t>.00PM.</w:t>
      </w:r>
    </w:p>
    <w:p w:rsidR="008156E9" w:rsidRDefault="008156E9" w:rsidP="008156E9">
      <w:pPr>
        <w:pStyle w:val="ListParagraph"/>
        <w:rPr>
          <w:rFonts w:ascii="Bookman Old Style" w:hAnsi="Bookman Old Style"/>
        </w:rPr>
      </w:pPr>
    </w:p>
    <w:p w:rsidR="008156E9" w:rsidRDefault="008156E9" w:rsidP="008156E9">
      <w:pPr>
        <w:numPr>
          <w:ilvl w:val="0"/>
          <w:numId w:val="3"/>
        </w:numPr>
        <w:spacing w:after="0" w:line="240" w:lineRule="auto"/>
        <w:jc w:val="both"/>
        <w:rPr>
          <w:rFonts w:ascii="Bookman Old Style" w:hAnsi="Bookman Old Style"/>
        </w:rPr>
      </w:pPr>
      <w:r>
        <w:rPr>
          <w:rFonts w:ascii="Bookman Old Style" w:hAnsi="Bookman Old Style"/>
        </w:rPr>
        <w:t xml:space="preserve">The Director, ICAT-CIFRI, reserves the right to accept/reject any or all Quotations received without assigning any reasons whatsoever. The tenders </w:t>
      </w:r>
      <w:proofErr w:type="gramStart"/>
      <w:r>
        <w:rPr>
          <w:rFonts w:ascii="Bookman Old Style" w:hAnsi="Bookman Old Style"/>
        </w:rPr>
        <w:t>which</w:t>
      </w:r>
      <w:proofErr w:type="gramEnd"/>
      <w:r>
        <w:rPr>
          <w:rFonts w:ascii="Bookman Old Style" w:hAnsi="Bookman Old Style"/>
        </w:rPr>
        <w:t xml:space="preserve"> do not </w:t>
      </w:r>
      <w:proofErr w:type="spellStart"/>
      <w:r>
        <w:rPr>
          <w:rFonts w:ascii="Bookman Old Style" w:hAnsi="Bookman Old Style"/>
        </w:rPr>
        <w:t>fulfil</w:t>
      </w:r>
      <w:proofErr w:type="spellEnd"/>
      <w:r>
        <w:rPr>
          <w:rFonts w:ascii="Bookman Old Style" w:hAnsi="Bookman Old Style"/>
        </w:rPr>
        <w:t xml:space="preserve"> any of the prescribed conditions in any respect are liable to rejected.</w:t>
      </w:r>
    </w:p>
    <w:p w:rsidR="008156E9" w:rsidRDefault="008156E9" w:rsidP="008156E9">
      <w:pPr>
        <w:pStyle w:val="ListParagraph"/>
        <w:rPr>
          <w:rFonts w:ascii="Bookman Old Style" w:hAnsi="Bookman Old Style"/>
        </w:rPr>
      </w:pPr>
    </w:p>
    <w:p w:rsidR="008156E9" w:rsidRDefault="008156E9" w:rsidP="008156E9">
      <w:pPr>
        <w:spacing w:after="0" w:line="240" w:lineRule="auto"/>
        <w:ind w:left="540"/>
        <w:jc w:val="both"/>
        <w:rPr>
          <w:rFonts w:ascii="Bookman Old Style" w:hAnsi="Bookman Old Style"/>
        </w:rPr>
      </w:pPr>
    </w:p>
    <w:p w:rsidR="008156E9" w:rsidRDefault="008156E9" w:rsidP="008156E9">
      <w:pPr>
        <w:spacing w:after="0" w:line="240" w:lineRule="auto"/>
        <w:ind w:left="540"/>
        <w:jc w:val="both"/>
        <w:rPr>
          <w:rFonts w:ascii="Bookman Old Style" w:hAnsi="Bookman Old Style"/>
        </w:rPr>
      </w:pPr>
    </w:p>
    <w:p w:rsidR="008156E9" w:rsidRDefault="008156E9" w:rsidP="008156E9">
      <w:pPr>
        <w:spacing w:after="0" w:line="240" w:lineRule="auto"/>
        <w:ind w:left="540"/>
        <w:jc w:val="both"/>
        <w:rPr>
          <w:rFonts w:ascii="Bookman Old Style" w:hAnsi="Bookman Old Style"/>
          <w:b/>
          <w:sz w:val="20"/>
          <w:szCs w:val="20"/>
        </w:rPr>
      </w:pPr>
      <w:r>
        <w:rPr>
          <w:rFonts w:ascii="Bookman Old Style" w:hAnsi="Bookman Old Style"/>
        </w:rPr>
        <w:t xml:space="preserve">                       </w:t>
      </w:r>
      <w:r w:rsidR="001B1F6D">
        <w:rPr>
          <w:rFonts w:ascii="Bookman Old Style" w:hAnsi="Bookman Old Style"/>
        </w:rPr>
        <w:t xml:space="preserve">                                               </w:t>
      </w:r>
      <w:r w:rsidR="001B1F6D" w:rsidRPr="001B1F6D">
        <w:rPr>
          <w:rFonts w:ascii="Bookman Old Style" w:hAnsi="Bookman Old Style"/>
          <w:b/>
          <w:sz w:val="20"/>
          <w:szCs w:val="20"/>
        </w:rPr>
        <w:t>CHIEF ADMINISTRATIVE OFFICER</w:t>
      </w:r>
    </w:p>
    <w:p w:rsidR="00E41616" w:rsidRDefault="00E41616" w:rsidP="008156E9">
      <w:pPr>
        <w:spacing w:after="0" w:line="240" w:lineRule="auto"/>
        <w:ind w:left="540"/>
        <w:jc w:val="both"/>
        <w:rPr>
          <w:rFonts w:ascii="Bookman Old Style" w:hAnsi="Bookman Old Style"/>
          <w:b/>
          <w:sz w:val="20"/>
          <w:szCs w:val="20"/>
        </w:rPr>
      </w:pPr>
    </w:p>
    <w:p w:rsidR="00E41616" w:rsidRDefault="00E41616" w:rsidP="008156E9">
      <w:pPr>
        <w:spacing w:after="0" w:line="240" w:lineRule="auto"/>
        <w:ind w:left="540"/>
        <w:jc w:val="both"/>
        <w:rPr>
          <w:rFonts w:ascii="Bookman Old Style" w:hAnsi="Bookman Old Style"/>
          <w:b/>
          <w:sz w:val="20"/>
          <w:szCs w:val="20"/>
        </w:rPr>
      </w:pPr>
    </w:p>
    <w:p w:rsidR="00E41616" w:rsidRDefault="00E41616" w:rsidP="008156E9">
      <w:pPr>
        <w:spacing w:after="0" w:line="240" w:lineRule="auto"/>
        <w:ind w:left="540"/>
        <w:jc w:val="both"/>
        <w:rPr>
          <w:rFonts w:ascii="Bookman Old Style" w:hAnsi="Bookman Old Style"/>
          <w:b/>
          <w:sz w:val="20"/>
          <w:szCs w:val="20"/>
        </w:rPr>
      </w:pPr>
    </w:p>
    <w:p w:rsidR="00E41616" w:rsidRDefault="00E41616" w:rsidP="008156E9">
      <w:pPr>
        <w:spacing w:after="0" w:line="240" w:lineRule="auto"/>
        <w:ind w:left="540"/>
        <w:jc w:val="both"/>
        <w:rPr>
          <w:rFonts w:ascii="Bookman Old Style" w:hAnsi="Bookman Old Style"/>
          <w:b/>
          <w:sz w:val="20"/>
          <w:szCs w:val="20"/>
        </w:rPr>
      </w:pPr>
    </w:p>
    <w:p w:rsidR="00E41616" w:rsidRDefault="00E41616" w:rsidP="008156E9">
      <w:pPr>
        <w:spacing w:after="0" w:line="240" w:lineRule="auto"/>
        <w:ind w:left="540"/>
        <w:jc w:val="both"/>
        <w:rPr>
          <w:rFonts w:ascii="Bookman Old Style" w:hAnsi="Bookman Old Style"/>
          <w:b/>
          <w:sz w:val="20"/>
          <w:szCs w:val="20"/>
        </w:rPr>
      </w:pPr>
    </w:p>
    <w:p w:rsidR="00E41616" w:rsidRDefault="00E41616" w:rsidP="008156E9">
      <w:pPr>
        <w:spacing w:after="0" w:line="240" w:lineRule="auto"/>
        <w:ind w:left="540"/>
        <w:jc w:val="both"/>
        <w:rPr>
          <w:rFonts w:ascii="Bookman Old Style" w:hAnsi="Bookman Old Style"/>
          <w:b/>
          <w:sz w:val="20"/>
          <w:szCs w:val="20"/>
        </w:rPr>
      </w:pPr>
    </w:p>
    <w:p w:rsidR="00E41616" w:rsidRDefault="00E41616" w:rsidP="008156E9">
      <w:pPr>
        <w:spacing w:after="0" w:line="240" w:lineRule="auto"/>
        <w:ind w:left="540"/>
        <w:jc w:val="both"/>
        <w:rPr>
          <w:rFonts w:ascii="Bookman Old Style" w:hAnsi="Bookman Old Style"/>
          <w:b/>
          <w:sz w:val="20"/>
          <w:szCs w:val="20"/>
        </w:rPr>
      </w:pPr>
    </w:p>
    <w:p w:rsidR="00E41616" w:rsidRDefault="00E41616" w:rsidP="008156E9">
      <w:pPr>
        <w:spacing w:after="0" w:line="240" w:lineRule="auto"/>
        <w:ind w:left="540"/>
        <w:jc w:val="both"/>
        <w:rPr>
          <w:rFonts w:ascii="Bookman Old Style" w:hAnsi="Bookman Old Style"/>
          <w:b/>
          <w:sz w:val="20"/>
          <w:szCs w:val="20"/>
        </w:rPr>
      </w:pPr>
    </w:p>
    <w:p w:rsidR="00E41616" w:rsidRDefault="00E41616" w:rsidP="008156E9">
      <w:pPr>
        <w:spacing w:after="0" w:line="240" w:lineRule="auto"/>
        <w:ind w:left="540"/>
        <w:jc w:val="both"/>
        <w:rPr>
          <w:rFonts w:ascii="Bookman Old Style" w:hAnsi="Bookman Old Style"/>
          <w:b/>
          <w:sz w:val="20"/>
          <w:szCs w:val="20"/>
        </w:rPr>
      </w:pPr>
    </w:p>
    <w:p w:rsidR="00E41616" w:rsidRDefault="00E41616" w:rsidP="008156E9">
      <w:pPr>
        <w:spacing w:after="0" w:line="240" w:lineRule="auto"/>
        <w:ind w:left="540"/>
        <w:jc w:val="both"/>
        <w:rPr>
          <w:rFonts w:ascii="Bookman Old Style" w:hAnsi="Bookman Old Style"/>
          <w:b/>
          <w:sz w:val="20"/>
          <w:szCs w:val="20"/>
        </w:rPr>
      </w:pPr>
    </w:p>
    <w:p w:rsidR="00E41616" w:rsidRPr="00D20010" w:rsidRDefault="00E41616" w:rsidP="006338EB">
      <w:pPr>
        <w:ind w:left="7920"/>
        <w:jc w:val="center"/>
        <w:rPr>
          <w:rFonts w:ascii="Bookman Old Style" w:hAnsi="Bookman Old Style" w:cs="Arial"/>
          <w:b/>
          <w:u w:val="single"/>
        </w:rPr>
      </w:pPr>
      <w:r w:rsidRPr="00D20010">
        <w:rPr>
          <w:rFonts w:ascii="Bookman Old Style" w:hAnsi="Bookman Old Style" w:cs="Arial"/>
          <w:b/>
          <w:sz w:val="20"/>
          <w:szCs w:val="20"/>
          <w:u w:val="single"/>
        </w:rPr>
        <w:lastRenderedPageBreak/>
        <w:t>NNEXURE-I</w:t>
      </w:r>
    </w:p>
    <w:p w:rsidR="00E41616" w:rsidRPr="00D20010" w:rsidRDefault="00E41616" w:rsidP="00E41616">
      <w:pPr>
        <w:jc w:val="both"/>
        <w:rPr>
          <w:rFonts w:ascii="Bookman Old Style" w:hAnsi="Bookman Old Style" w:cs="Arial"/>
          <w:b/>
          <w:sz w:val="20"/>
          <w:szCs w:val="20"/>
        </w:rPr>
      </w:pPr>
      <w:r w:rsidRPr="00D20010">
        <w:rPr>
          <w:rFonts w:ascii="Bookman Old Style" w:hAnsi="Bookman Old Style"/>
        </w:rPr>
        <w:t xml:space="preserve">                   </w:t>
      </w:r>
      <w:r w:rsidRPr="00D20010">
        <w:rPr>
          <w:rFonts w:ascii="Bookman Old Style" w:hAnsi="Bookman Old Style" w:cs="Arial"/>
          <w:b/>
          <w:sz w:val="20"/>
          <w:szCs w:val="20"/>
        </w:rPr>
        <w:t>DETAILS OF THE AGENCY</w:t>
      </w: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1.</w:t>
      </w:r>
      <w:r w:rsidRPr="00D20010">
        <w:rPr>
          <w:rFonts w:ascii="Bookman Old Style" w:hAnsi="Bookman Old Style" w:cs="Arial"/>
          <w:sz w:val="20"/>
          <w:szCs w:val="20"/>
        </w:rPr>
        <w:tab/>
        <w:t>Name &amp; address of the Transport Agency</w:t>
      </w:r>
      <w:r w:rsidRPr="00D20010">
        <w:rPr>
          <w:rFonts w:ascii="Bookman Old Style" w:hAnsi="Bookman Old Style" w:cs="Arial"/>
          <w:sz w:val="20"/>
          <w:szCs w:val="20"/>
        </w:rPr>
        <w:tab/>
        <w:t>:</w:t>
      </w:r>
      <w:r w:rsidRPr="00D20010">
        <w:rPr>
          <w:rFonts w:ascii="Bookman Old Style" w:hAnsi="Bookman Old Style" w:cs="Arial"/>
          <w:sz w:val="20"/>
          <w:szCs w:val="20"/>
        </w:rPr>
        <w:tab/>
      </w: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2.</w:t>
      </w:r>
      <w:r w:rsidRPr="00D20010">
        <w:rPr>
          <w:rFonts w:ascii="Bookman Old Style" w:hAnsi="Bookman Old Style" w:cs="Arial"/>
          <w:sz w:val="20"/>
          <w:szCs w:val="20"/>
        </w:rPr>
        <w:tab/>
        <w:t>Trade License No.</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p>
    <w:p w:rsidR="00E41616" w:rsidRPr="00D20010" w:rsidRDefault="00E41616" w:rsidP="00E41616">
      <w:pPr>
        <w:spacing w:after="0" w:line="240" w:lineRule="auto"/>
        <w:rPr>
          <w:rFonts w:ascii="Bookman Old Style" w:hAnsi="Bookman Old Style" w:cs="Arial"/>
          <w:sz w:val="20"/>
          <w:szCs w:val="20"/>
        </w:rPr>
      </w:pPr>
      <w:r w:rsidRPr="00D20010">
        <w:rPr>
          <w:rFonts w:ascii="Bookman Old Style" w:hAnsi="Bookman Old Style" w:cs="Arial"/>
          <w:sz w:val="20"/>
          <w:szCs w:val="20"/>
        </w:rPr>
        <w:tab/>
      </w:r>
      <w:r w:rsidRPr="00D20010">
        <w:rPr>
          <w:rFonts w:ascii="Bookman Old Style" w:hAnsi="Bookman Old Style" w:cs="Arial"/>
          <w:sz w:val="20"/>
          <w:szCs w:val="20"/>
        </w:rPr>
        <w:tab/>
        <w:t>(Attach photocopy of document)</w:t>
      </w:r>
    </w:p>
    <w:p w:rsidR="00E41616" w:rsidRPr="00D20010" w:rsidRDefault="00E41616" w:rsidP="00E41616">
      <w:pPr>
        <w:spacing w:after="0" w:line="240" w:lineRule="auto"/>
        <w:rPr>
          <w:rFonts w:ascii="Bookman Old Style" w:hAnsi="Bookman Old Style" w:cs="Arial"/>
          <w:sz w:val="20"/>
          <w:szCs w:val="20"/>
        </w:rPr>
      </w:pP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3.</w:t>
      </w:r>
      <w:r w:rsidRPr="00D20010">
        <w:rPr>
          <w:rFonts w:ascii="Bookman Old Style" w:hAnsi="Bookman Old Style" w:cs="Arial"/>
          <w:sz w:val="20"/>
          <w:szCs w:val="20"/>
        </w:rPr>
        <w:tab/>
        <w:t>GST Registration No.</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p>
    <w:p w:rsidR="00E41616" w:rsidRPr="00D20010" w:rsidRDefault="00E41616" w:rsidP="00E41616">
      <w:pPr>
        <w:spacing w:after="0" w:line="240" w:lineRule="auto"/>
        <w:rPr>
          <w:rFonts w:ascii="Bookman Old Style" w:hAnsi="Bookman Old Style" w:cs="Arial"/>
          <w:sz w:val="20"/>
          <w:szCs w:val="20"/>
        </w:rPr>
      </w:pPr>
      <w:r w:rsidRPr="00D20010">
        <w:rPr>
          <w:rFonts w:ascii="Bookman Old Style" w:hAnsi="Bookman Old Style" w:cs="Arial"/>
          <w:sz w:val="20"/>
          <w:szCs w:val="20"/>
        </w:rPr>
        <w:tab/>
      </w:r>
      <w:r w:rsidRPr="00D20010">
        <w:rPr>
          <w:rFonts w:ascii="Bookman Old Style" w:hAnsi="Bookman Old Style" w:cs="Arial"/>
          <w:sz w:val="20"/>
          <w:szCs w:val="20"/>
        </w:rPr>
        <w:tab/>
        <w:t>(Attach photocopy of document)</w:t>
      </w: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4.</w:t>
      </w:r>
      <w:r w:rsidRPr="00D20010">
        <w:rPr>
          <w:rFonts w:ascii="Bookman Old Style" w:hAnsi="Bookman Old Style" w:cs="Arial"/>
          <w:sz w:val="20"/>
          <w:szCs w:val="20"/>
        </w:rPr>
        <w:tab/>
        <w:t xml:space="preserve">Name and address of the owner of the </w:t>
      </w:r>
      <w:r w:rsidRPr="00D20010">
        <w:rPr>
          <w:rFonts w:ascii="Bookman Old Style" w:hAnsi="Bookman Old Style" w:cs="Arial"/>
          <w:sz w:val="20"/>
          <w:szCs w:val="20"/>
        </w:rPr>
        <w:tab/>
      </w:r>
      <w:r w:rsidRPr="00D20010">
        <w:rPr>
          <w:rFonts w:ascii="Bookman Old Style" w:hAnsi="Bookman Old Style" w:cs="Arial"/>
          <w:sz w:val="20"/>
          <w:szCs w:val="20"/>
        </w:rPr>
        <w:tab/>
        <w:t>:</w:t>
      </w:r>
    </w:p>
    <w:p w:rsidR="00E41616" w:rsidRPr="00D20010" w:rsidRDefault="00E41616" w:rsidP="00E41616">
      <w:pPr>
        <w:spacing w:after="0" w:line="240" w:lineRule="auto"/>
        <w:rPr>
          <w:rFonts w:ascii="Bookman Old Style" w:hAnsi="Bookman Old Style" w:cs="Arial"/>
          <w:sz w:val="20"/>
          <w:szCs w:val="20"/>
        </w:rPr>
      </w:pPr>
      <w:r w:rsidRPr="00D20010">
        <w:rPr>
          <w:rFonts w:ascii="Bookman Old Style" w:hAnsi="Bookman Old Style" w:cs="Arial"/>
          <w:sz w:val="20"/>
          <w:szCs w:val="20"/>
        </w:rPr>
        <w:tab/>
      </w:r>
      <w:r w:rsidRPr="00D20010">
        <w:rPr>
          <w:rFonts w:ascii="Bookman Old Style" w:hAnsi="Bookman Old Style" w:cs="Arial"/>
          <w:sz w:val="20"/>
          <w:szCs w:val="20"/>
        </w:rPr>
        <w:tab/>
        <w:t>Transport Agency</w:t>
      </w: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5.</w:t>
      </w:r>
      <w:r w:rsidRPr="00D20010">
        <w:rPr>
          <w:rFonts w:ascii="Bookman Old Style" w:hAnsi="Bookman Old Style" w:cs="Arial"/>
          <w:sz w:val="20"/>
          <w:szCs w:val="20"/>
        </w:rPr>
        <w:tab/>
        <w:t xml:space="preserve"> Phone/Mobile No.</w:t>
      </w:r>
      <w:r w:rsidRPr="00D20010">
        <w:rPr>
          <w:rFonts w:ascii="Bookman Old Style" w:hAnsi="Bookman Old Style" w:cs="Arial"/>
          <w:sz w:val="20"/>
          <w:szCs w:val="20"/>
        </w:rPr>
        <w:tab/>
        <w:t xml:space="preserve"> </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p>
    <w:p w:rsidR="00E41616" w:rsidRPr="00D20010" w:rsidRDefault="00E41616" w:rsidP="00E41616">
      <w:pPr>
        <w:spacing w:after="0" w:line="240" w:lineRule="auto"/>
        <w:rPr>
          <w:rFonts w:ascii="Bookman Old Style" w:hAnsi="Bookman Old Style" w:cs="Arial"/>
          <w:sz w:val="20"/>
          <w:szCs w:val="20"/>
        </w:rPr>
      </w:pP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6.</w:t>
      </w:r>
      <w:r w:rsidRPr="00D20010">
        <w:rPr>
          <w:rFonts w:ascii="Bookman Old Style" w:hAnsi="Bookman Old Style" w:cs="Arial"/>
          <w:sz w:val="20"/>
          <w:szCs w:val="20"/>
        </w:rPr>
        <w:tab/>
        <w:t>TAN/PAN Number</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p>
    <w:p w:rsidR="00E41616" w:rsidRPr="00D20010" w:rsidRDefault="00E41616" w:rsidP="00E41616">
      <w:pPr>
        <w:spacing w:after="0" w:line="240" w:lineRule="auto"/>
        <w:rPr>
          <w:rFonts w:ascii="Bookman Old Style" w:hAnsi="Bookman Old Style" w:cs="Arial"/>
          <w:sz w:val="20"/>
          <w:szCs w:val="20"/>
        </w:rPr>
      </w:pPr>
      <w:r w:rsidRPr="00D20010">
        <w:rPr>
          <w:rFonts w:ascii="Bookman Old Style" w:hAnsi="Bookman Old Style" w:cs="Arial"/>
          <w:sz w:val="20"/>
          <w:szCs w:val="20"/>
        </w:rPr>
        <w:tab/>
      </w:r>
      <w:r w:rsidRPr="00D20010">
        <w:rPr>
          <w:rFonts w:ascii="Bookman Old Style" w:hAnsi="Bookman Old Style" w:cs="Arial"/>
          <w:sz w:val="20"/>
          <w:szCs w:val="20"/>
        </w:rPr>
        <w:tab/>
        <w:t>(Attach photocopy of document)</w:t>
      </w:r>
    </w:p>
    <w:p w:rsidR="00E41616" w:rsidRPr="00D20010" w:rsidRDefault="00E41616" w:rsidP="00E41616">
      <w:pPr>
        <w:spacing w:after="0" w:line="240" w:lineRule="auto"/>
        <w:ind w:hanging="810"/>
        <w:rPr>
          <w:rFonts w:ascii="Bookman Old Style" w:hAnsi="Bookman Old Style" w:cs="Arial"/>
          <w:sz w:val="20"/>
          <w:szCs w:val="20"/>
        </w:rPr>
      </w:pP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 xml:space="preserve">7.        Bank details of firm/Agency for </w:t>
      </w:r>
      <w:proofErr w:type="spellStart"/>
      <w:r w:rsidRPr="00D20010">
        <w:rPr>
          <w:rFonts w:ascii="Bookman Old Style" w:hAnsi="Bookman Old Style" w:cs="Arial"/>
          <w:sz w:val="20"/>
          <w:szCs w:val="20"/>
        </w:rPr>
        <w:t>makingPayment</w:t>
      </w:r>
      <w:proofErr w:type="spellEnd"/>
    </w:p>
    <w:p w:rsidR="00E41616" w:rsidRPr="00D20010" w:rsidRDefault="00E41616" w:rsidP="00E41616">
      <w:pPr>
        <w:pStyle w:val="ListParagraph"/>
        <w:numPr>
          <w:ilvl w:val="0"/>
          <w:numId w:val="4"/>
        </w:numPr>
        <w:rPr>
          <w:rFonts w:ascii="Bookman Old Style" w:hAnsi="Bookman Old Style" w:cs="Arial"/>
          <w:sz w:val="20"/>
          <w:szCs w:val="20"/>
        </w:rPr>
      </w:pPr>
      <w:r w:rsidRPr="00D20010">
        <w:rPr>
          <w:rFonts w:ascii="Bookman Old Style" w:hAnsi="Bookman Old Style" w:cs="Arial"/>
          <w:sz w:val="20"/>
          <w:szCs w:val="20"/>
        </w:rPr>
        <w:t>Name of the Bank &amp; Branch</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p>
    <w:p w:rsidR="00E41616" w:rsidRPr="00D20010" w:rsidRDefault="00E41616" w:rsidP="00E41616">
      <w:pPr>
        <w:numPr>
          <w:ilvl w:val="0"/>
          <w:numId w:val="4"/>
        </w:numPr>
        <w:spacing w:after="0" w:line="240" w:lineRule="auto"/>
        <w:rPr>
          <w:rFonts w:ascii="Bookman Old Style" w:hAnsi="Bookman Old Style" w:cs="Arial"/>
          <w:sz w:val="20"/>
          <w:szCs w:val="20"/>
        </w:rPr>
      </w:pPr>
      <w:r w:rsidRPr="00D20010">
        <w:rPr>
          <w:rFonts w:ascii="Bookman Old Style" w:hAnsi="Bookman Old Style" w:cs="Arial"/>
          <w:sz w:val="20"/>
          <w:szCs w:val="20"/>
        </w:rPr>
        <w:t>Account Number</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p>
    <w:p w:rsidR="00E41616" w:rsidRPr="00D20010" w:rsidRDefault="00E41616" w:rsidP="00E41616">
      <w:pPr>
        <w:numPr>
          <w:ilvl w:val="0"/>
          <w:numId w:val="4"/>
        </w:numPr>
        <w:spacing w:after="0" w:line="240" w:lineRule="auto"/>
        <w:rPr>
          <w:rFonts w:ascii="Bookman Old Style" w:hAnsi="Bookman Old Style" w:cs="Arial"/>
          <w:sz w:val="20"/>
          <w:szCs w:val="20"/>
        </w:rPr>
      </w:pPr>
      <w:r w:rsidRPr="00D20010">
        <w:rPr>
          <w:rFonts w:ascii="Bookman Old Style" w:hAnsi="Bookman Old Style" w:cs="Arial"/>
          <w:sz w:val="20"/>
          <w:szCs w:val="20"/>
        </w:rPr>
        <w:t>IFSC Code</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p>
    <w:p w:rsidR="00E41616" w:rsidRPr="00D20010" w:rsidRDefault="00E41616" w:rsidP="00E41616">
      <w:pPr>
        <w:numPr>
          <w:ilvl w:val="0"/>
          <w:numId w:val="4"/>
        </w:numPr>
        <w:spacing w:after="0" w:line="240" w:lineRule="auto"/>
        <w:rPr>
          <w:rFonts w:ascii="Bookman Old Style" w:hAnsi="Bookman Old Style" w:cs="Arial"/>
          <w:sz w:val="20"/>
          <w:szCs w:val="20"/>
        </w:rPr>
      </w:pPr>
      <w:r w:rsidRPr="00D20010">
        <w:rPr>
          <w:rFonts w:ascii="Bookman Old Style" w:hAnsi="Bookman Old Style" w:cs="Arial"/>
          <w:sz w:val="20"/>
          <w:szCs w:val="20"/>
        </w:rPr>
        <w:t>MICR Code No.</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p>
    <w:p w:rsidR="00E41616" w:rsidRPr="00D20010" w:rsidRDefault="00E41616" w:rsidP="00E41616">
      <w:pPr>
        <w:spacing w:after="0" w:line="240" w:lineRule="auto"/>
        <w:ind w:firstLine="660"/>
        <w:rPr>
          <w:rFonts w:ascii="Bookman Old Style" w:hAnsi="Bookman Old Style" w:cs="Arial"/>
          <w:sz w:val="20"/>
          <w:szCs w:val="20"/>
        </w:rPr>
      </w:pPr>
      <w:r w:rsidRPr="00D20010">
        <w:rPr>
          <w:rFonts w:ascii="Bookman Old Style" w:hAnsi="Bookman Old Style" w:cs="Arial"/>
          <w:sz w:val="20"/>
          <w:szCs w:val="20"/>
        </w:rPr>
        <w:t>8.</w:t>
      </w:r>
      <w:r w:rsidRPr="00D20010">
        <w:rPr>
          <w:rFonts w:ascii="Bookman Old Style" w:hAnsi="Bookman Old Style" w:cs="Arial"/>
          <w:sz w:val="20"/>
          <w:szCs w:val="20"/>
        </w:rPr>
        <w:tab/>
        <w:t xml:space="preserve">Details of </w:t>
      </w:r>
      <w:proofErr w:type="gramStart"/>
      <w:r w:rsidRPr="00D20010">
        <w:rPr>
          <w:rFonts w:ascii="Bookman Old Style" w:hAnsi="Bookman Old Style" w:cs="Arial"/>
          <w:sz w:val="20"/>
          <w:szCs w:val="20"/>
        </w:rPr>
        <w:t>EMD :</w:t>
      </w:r>
      <w:proofErr w:type="gramEnd"/>
    </w:p>
    <w:p w:rsidR="00E41616" w:rsidRPr="00D20010" w:rsidRDefault="00E41616" w:rsidP="00E41616">
      <w:pPr>
        <w:numPr>
          <w:ilvl w:val="0"/>
          <w:numId w:val="5"/>
        </w:numPr>
        <w:spacing w:after="0" w:line="240" w:lineRule="auto"/>
        <w:rPr>
          <w:rFonts w:ascii="Bookman Old Style" w:hAnsi="Bookman Old Style" w:cs="Arial"/>
          <w:sz w:val="20"/>
          <w:szCs w:val="20"/>
        </w:rPr>
      </w:pPr>
      <w:r w:rsidRPr="00D20010">
        <w:rPr>
          <w:rFonts w:ascii="Bookman Old Style" w:hAnsi="Bookman Old Style" w:cs="Arial"/>
          <w:sz w:val="20"/>
          <w:szCs w:val="20"/>
        </w:rPr>
        <w:t xml:space="preserve"> Amount</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r w:rsidRPr="00D20010">
        <w:rPr>
          <w:rFonts w:ascii="Bookman Old Style" w:hAnsi="Bookman Old Style" w:cs="Arial"/>
          <w:sz w:val="20"/>
          <w:szCs w:val="20"/>
        </w:rPr>
        <w:tab/>
      </w:r>
    </w:p>
    <w:p w:rsidR="00E41616" w:rsidRPr="00D20010" w:rsidRDefault="00E41616" w:rsidP="00E41616">
      <w:pPr>
        <w:spacing w:after="0" w:line="240" w:lineRule="auto"/>
        <w:ind w:left="360"/>
        <w:rPr>
          <w:rFonts w:ascii="Bookman Old Style" w:hAnsi="Bookman Old Style" w:cs="Arial"/>
          <w:sz w:val="20"/>
          <w:szCs w:val="20"/>
        </w:rPr>
      </w:pPr>
      <w:r w:rsidRPr="00D20010">
        <w:rPr>
          <w:rFonts w:ascii="Bookman Old Style" w:hAnsi="Bookman Old Style" w:cs="Arial"/>
          <w:sz w:val="20"/>
          <w:szCs w:val="20"/>
        </w:rPr>
        <w:t xml:space="preserve">    </w:t>
      </w:r>
      <w:r w:rsidRPr="00D20010">
        <w:rPr>
          <w:rFonts w:ascii="Bookman Old Style" w:hAnsi="Bookman Old Style" w:cs="Arial"/>
          <w:sz w:val="20"/>
          <w:szCs w:val="20"/>
        </w:rPr>
        <w:tab/>
      </w:r>
      <w:r w:rsidRPr="00D20010">
        <w:rPr>
          <w:rFonts w:ascii="Bookman Old Style" w:hAnsi="Bookman Old Style" w:cs="Arial"/>
          <w:sz w:val="20"/>
          <w:szCs w:val="20"/>
        </w:rPr>
        <w:tab/>
        <w:t>b)    Demand Draft No.</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r w:rsidRPr="00D20010">
        <w:rPr>
          <w:rFonts w:ascii="Bookman Old Style" w:hAnsi="Bookman Old Style" w:cs="Arial"/>
          <w:sz w:val="20"/>
          <w:szCs w:val="20"/>
        </w:rPr>
        <w:tab/>
      </w:r>
    </w:p>
    <w:p w:rsidR="00E41616" w:rsidRPr="00D20010" w:rsidRDefault="00E41616" w:rsidP="00E41616">
      <w:pPr>
        <w:spacing w:after="0" w:line="240" w:lineRule="auto"/>
        <w:rPr>
          <w:rFonts w:ascii="Bookman Old Style" w:hAnsi="Bookman Old Style" w:cs="Arial"/>
          <w:sz w:val="20"/>
          <w:szCs w:val="20"/>
        </w:rPr>
      </w:pPr>
      <w:r w:rsidRPr="00D20010">
        <w:rPr>
          <w:rFonts w:ascii="Bookman Old Style" w:hAnsi="Bookman Old Style" w:cs="Arial"/>
          <w:sz w:val="20"/>
          <w:szCs w:val="20"/>
        </w:rPr>
        <w:t xml:space="preserve">         </w:t>
      </w:r>
      <w:r w:rsidRPr="00D20010">
        <w:rPr>
          <w:rFonts w:ascii="Bookman Old Style" w:hAnsi="Bookman Old Style" w:cs="Arial"/>
          <w:sz w:val="20"/>
          <w:szCs w:val="20"/>
        </w:rPr>
        <w:tab/>
      </w:r>
      <w:r w:rsidRPr="00D20010">
        <w:rPr>
          <w:rFonts w:ascii="Bookman Old Style" w:hAnsi="Bookman Old Style" w:cs="Arial"/>
          <w:sz w:val="20"/>
          <w:szCs w:val="20"/>
        </w:rPr>
        <w:tab/>
        <w:t xml:space="preserve"> c)    Issuing Bank</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p>
    <w:p w:rsidR="00E41616" w:rsidRPr="00D20010" w:rsidRDefault="00E41616" w:rsidP="00E41616">
      <w:pPr>
        <w:spacing w:after="0" w:line="240" w:lineRule="auto"/>
        <w:rPr>
          <w:rFonts w:ascii="Bookman Old Style" w:hAnsi="Bookman Old Style" w:cs="Arial"/>
          <w:sz w:val="20"/>
          <w:szCs w:val="20"/>
        </w:rPr>
      </w:pPr>
      <w:r w:rsidRPr="00D20010">
        <w:rPr>
          <w:rFonts w:ascii="Bookman Old Style" w:hAnsi="Bookman Old Style" w:cs="Arial"/>
          <w:sz w:val="20"/>
          <w:szCs w:val="20"/>
        </w:rPr>
        <w:t xml:space="preserve">          </w:t>
      </w:r>
      <w:r w:rsidRPr="00D20010">
        <w:rPr>
          <w:rFonts w:ascii="Bookman Old Style" w:hAnsi="Bookman Old Style" w:cs="Arial"/>
          <w:sz w:val="20"/>
          <w:szCs w:val="20"/>
        </w:rPr>
        <w:tab/>
      </w:r>
      <w:r w:rsidRPr="00D20010">
        <w:rPr>
          <w:rFonts w:ascii="Bookman Old Style" w:hAnsi="Bookman Old Style" w:cs="Arial"/>
          <w:sz w:val="20"/>
          <w:szCs w:val="20"/>
        </w:rPr>
        <w:tab/>
        <w:t>d)    Date of Issue</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t>:</w:t>
      </w:r>
    </w:p>
    <w:p w:rsidR="00E41616" w:rsidRPr="00D20010" w:rsidRDefault="00E41616" w:rsidP="00E41616">
      <w:pPr>
        <w:spacing w:after="0" w:line="240" w:lineRule="auto"/>
        <w:rPr>
          <w:rFonts w:ascii="Bookman Old Style" w:hAnsi="Bookman Old Style" w:cs="Arial"/>
          <w:sz w:val="20"/>
          <w:szCs w:val="20"/>
        </w:rPr>
      </w:pP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 xml:space="preserve">9.    </w:t>
      </w:r>
      <w:r w:rsidRPr="00D20010">
        <w:rPr>
          <w:rFonts w:ascii="Bookman Old Style" w:hAnsi="Bookman Old Style" w:cs="Arial"/>
          <w:sz w:val="20"/>
          <w:szCs w:val="20"/>
        </w:rPr>
        <w:tab/>
        <w:t xml:space="preserve"> If providing vehicle to Central/State Govt. depart-</w:t>
      </w:r>
      <w:r w:rsidRPr="00D20010">
        <w:rPr>
          <w:rFonts w:ascii="Bookman Old Style" w:hAnsi="Bookman Old Style" w:cs="Arial"/>
          <w:sz w:val="20"/>
          <w:szCs w:val="20"/>
        </w:rPr>
        <w:tab/>
        <w:t>:</w:t>
      </w: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 xml:space="preserve">       </w:t>
      </w:r>
      <w:r w:rsidRPr="00D20010">
        <w:rPr>
          <w:rFonts w:ascii="Bookman Old Style" w:hAnsi="Bookman Old Style" w:cs="Arial"/>
          <w:sz w:val="20"/>
          <w:szCs w:val="20"/>
        </w:rPr>
        <w:tab/>
        <w:t xml:space="preserve"> </w:t>
      </w:r>
      <w:proofErr w:type="spellStart"/>
      <w:proofErr w:type="gramStart"/>
      <w:r w:rsidRPr="00D20010">
        <w:rPr>
          <w:rFonts w:ascii="Bookman Old Style" w:hAnsi="Bookman Old Style" w:cs="Arial"/>
          <w:sz w:val="20"/>
          <w:szCs w:val="20"/>
        </w:rPr>
        <w:t>ment</w:t>
      </w:r>
      <w:proofErr w:type="spellEnd"/>
      <w:r w:rsidRPr="00D20010">
        <w:rPr>
          <w:rFonts w:ascii="Bookman Old Style" w:hAnsi="Bookman Old Style" w:cs="Arial"/>
          <w:sz w:val="20"/>
          <w:szCs w:val="20"/>
        </w:rPr>
        <w:t xml:space="preserve"> ,</w:t>
      </w:r>
      <w:proofErr w:type="gramEnd"/>
      <w:r w:rsidRPr="00D20010">
        <w:rPr>
          <w:rFonts w:ascii="Bookman Old Style" w:hAnsi="Bookman Old Style" w:cs="Arial"/>
          <w:sz w:val="20"/>
          <w:szCs w:val="20"/>
        </w:rPr>
        <w:t xml:space="preserve"> the order/Rate Contract with Govt. Departments </w:t>
      </w:r>
    </w:p>
    <w:p w:rsidR="00E41616" w:rsidRPr="00D20010" w:rsidRDefault="00135499" w:rsidP="00E41616">
      <w:pPr>
        <w:spacing w:after="0" w:line="240" w:lineRule="auto"/>
        <w:ind w:firstLine="720"/>
        <w:rPr>
          <w:rFonts w:ascii="Bookman Old Style" w:hAnsi="Bookman Old Style" w:cs="Arial"/>
          <w:sz w:val="20"/>
          <w:szCs w:val="20"/>
        </w:rPr>
      </w:pPr>
      <w:r>
        <w:rPr>
          <w:rFonts w:ascii="Bookman Old Style" w:hAnsi="Bookman Old Style" w:cs="Arial"/>
          <w:sz w:val="20"/>
          <w:szCs w:val="20"/>
        </w:rPr>
        <w:t xml:space="preserve">       </w:t>
      </w:r>
      <w:r>
        <w:rPr>
          <w:rFonts w:ascii="Bookman Old Style" w:hAnsi="Bookman Old Style" w:cs="Arial"/>
          <w:sz w:val="20"/>
          <w:szCs w:val="20"/>
        </w:rPr>
        <w:tab/>
        <w:t xml:space="preserve"> </w:t>
      </w:r>
      <w:proofErr w:type="gramStart"/>
      <w:r>
        <w:rPr>
          <w:rFonts w:ascii="Bookman Old Style" w:hAnsi="Bookman Old Style" w:cs="Arial"/>
          <w:sz w:val="20"/>
          <w:szCs w:val="20"/>
        </w:rPr>
        <w:t>during</w:t>
      </w:r>
      <w:proofErr w:type="gramEnd"/>
      <w:r>
        <w:rPr>
          <w:rFonts w:ascii="Bookman Old Style" w:hAnsi="Bookman Old Style" w:cs="Arial"/>
          <w:sz w:val="20"/>
          <w:szCs w:val="20"/>
        </w:rPr>
        <w:t xml:space="preserve"> last Two(2)</w:t>
      </w:r>
      <w:r w:rsidR="00E41616" w:rsidRPr="00D20010">
        <w:rPr>
          <w:rFonts w:ascii="Bookman Old Style" w:hAnsi="Bookman Old Style" w:cs="Arial"/>
          <w:sz w:val="20"/>
          <w:szCs w:val="20"/>
        </w:rPr>
        <w:t xml:space="preserve"> years.</w:t>
      </w:r>
    </w:p>
    <w:p w:rsidR="00E41616" w:rsidRPr="00D20010" w:rsidRDefault="00E41616" w:rsidP="00E41616">
      <w:pPr>
        <w:spacing w:after="0" w:line="240" w:lineRule="auto"/>
        <w:ind w:firstLine="720"/>
        <w:rPr>
          <w:rFonts w:ascii="Bookman Old Style" w:hAnsi="Bookman Old Style" w:cs="Arial"/>
          <w:sz w:val="20"/>
          <w:szCs w:val="20"/>
        </w:rPr>
      </w:pP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10.</w:t>
      </w:r>
      <w:r w:rsidRPr="00D20010">
        <w:rPr>
          <w:rFonts w:ascii="Bookman Old Style" w:hAnsi="Bookman Old Style" w:cs="Arial"/>
          <w:sz w:val="20"/>
          <w:szCs w:val="20"/>
        </w:rPr>
        <w:tab/>
        <w:t xml:space="preserve">Annual </w:t>
      </w:r>
      <w:proofErr w:type="spellStart"/>
      <w:r w:rsidRPr="00D20010">
        <w:rPr>
          <w:rFonts w:ascii="Bookman Old Style" w:hAnsi="Bookman Old Style" w:cs="Arial"/>
          <w:sz w:val="20"/>
          <w:szCs w:val="20"/>
        </w:rPr>
        <w:t>turn over</w:t>
      </w:r>
      <w:proofErr w:type="spellEnd"/>
      <w:r w:rsidRPr="00D20010">
        <w:rPr>
          <w:rFonts w:ascii="Bookman Old Style" w:hAnsi="Bookman Old Style" w:cs="Arial"/>
          <w:sz w:val="20"/>
          <w:szCs w:val="20"/>
        </w:rPr>
        <w:t xml:space="preserve"> of</w:t>
      </w:r>
      <w:r w:rsidR="00135499">
        <w:rPr>
          <w:rFonts w:ascii="Bookman Old Style" w:hAnsi="Bookman Old Style" w:cs="Arial"/>
          <w:sz w:val="20"/>
          <w:szCs w:val="20"/>
        </w:rPr>
        <w:t xml:space="preserve"> the firm for the last </w:t>
      </w:r>
      <w:proofErr w:type="gramStart"/>
      <w:r w:rsidR="00135499">
        <w:rPr>
          <w:rFonts w:ascii="Bookman Old Style" w:hAnsi="Bookman Old Style" w:cs="Arial"/>
          <w:sz w:val="20"/>
          <w:szCs w:val="20"/>
        </w:rPr>
        <w:t>Two(</w:t>
      </w:r>
      <w:proofErr w:type="gramEnd"/>
      <w:r w:rsidR="00135499">
        <w:rPr>
          <w:rFonts w:ascii="Bookman Old Style" w:hAnsi="Bookman Old Style" w:cs="Arial"/>
          <w:sz w:val="20"/>
          <w:szCs w:val="20"/>
        </w:rPr>
        <w:t>2)</w:t>
      </w:r>
      <w:r w:rsidR="00135499" w:rsidRPr="00D20010">
        <w:rPr>
          <w:rFonts w:ascii="Bookman Old Style" w:hAnsi="Bookman Old Style" w:cs="Arial"/>
          <w:sz w:val="20"/>
          <w:szCs w:val="20"/>
        </w:rPr>
        <w:t>Years</w:t>
      </w:r>
      <w:r w:rsidRPr="00D20010">
        <w:rPr>
          <w:rFonts w:ascii="Bookman Old Style" w:hAnsi="Bookman Old Style" w:cs="Arial"/>
          <w:sz w:val="20"/>
          <w:szCs w:val="20"/>
        </w:rPr>
        <w:tab/>
        <w:t>:</w:t>
      </w:r>
    </w:p>
    <w:p w:rsidR="00E41616" w:rsidRPr="00D20010" w:rsidRDefault="00E41616" w:rsidP="00E41616">
      <w:pPr>
        <w:spacing w:after="0" w:line="240" w:lineRule="auto"/>
        <w:ind w:firstLine="720"/>
        <w:rPr>
          <w:rFonts w:ascii="Bookman Old Style" w:hAnsi="Bookman Old Style" w:cs="Arial"/>
          <w:sz w:val="20"/>
          <w:szCs w:val="20"/>
        </w:rPr>
      </w:pPr>
    </w:p>
    <w:p w:rsidR="00E41616" w:rsidRPr="00D20010" w:rsidRDefault="00E41616" w:rsidP="00E41616">
      <w:pPr>
        <w:spacing w:after="0" w:line="240" w:lineRule="auto"/>
        <w:ind w:firstLine="720"/>
        <w:rPr>
          <w:rFonts w:ascii="Bookman Old Style" w:hAnsi="Bookman Old Style" w:cs="Arial"/>
          <w:sz w:val="20"/>
          <w:szCs w:val="20"/>
        </w:rPr>
      </w:pPr>
      <w:r w:rsidRPr="00D20010">
        <w:rPr>
          <w:rFonts w:ascii="Bookman Old Style" w:hAnsi="Bookman Old Style" w:cs="Arial"/>
          <w:sz w:val="20"/>
          <w:szCs w:val="20"/>
        </w:rPr>
        <w:t xml:space="preserve">11.       Annual Tax return of last </w:t>
      </w:r>
      <w:proofErr w:type="gramStart"/>
      <w:r w:rsidR="00135499">
        <w:rPr>
          <w:rFonts w:ascii="Bookman Old Style" w:hAnsi="Bookman Old Style" w:cs="Arial"/>
          <w:sz w:val="20"/>
          <w:szCs w:val="20"/>
        </w:rPr>
        <w:t>Two(</w:t>
      </w:r>
      <w:proofErr w:type="gramEnd"/>
      <w:r w:rsidR="00135499">
        <w:rPr>
          <w:rFonts w:ascii="Bookman Old Style" w:hAnsi="Bookman Old Style" w:cs="Arial"/>
          <w:sz w:val="20"/>
          <w:szCs w:val="20"/>
        </w:rPr>
        <w:t>2)</w:t>
      </w:r>
      <w:r w:rsidRPr="00D20010">
        <w:rPr>
          <w:rFonts w:ascii="Bookman Old Style" w:hAnsi="Bookman Old Style" w:cs="Arial"/>
          <w:sz w:val="20"/>
          <w:szCs w:val="20"/>
        </w:rPr>
        <w:t xml:space="preserve">Years </w:t>
      </w:r>
      <w:r w:rsidRPr="00D20010">
        <w:rPr>
          <w:rFonts w:ascii="Bookman Old Style" w:hAnsi="Bookman Old Style" w:cs="Arial"/>
          <w:sz w:val="20"/>
          <w:szCs w:val="20"/>
        </w:rPr>
        <w:tab/>
      </w:r>
      <w:r w:rsidRPr="00D20010">
        <w:rPr>
          <w:rFonts w:ascii="Bookman Old Style" w:hAnsi="Bookman Old Style" w:cs="Arial"/>
          <w:sz w:val="20"/>
          <w:szCs w:val="20"/>
        </w:rPr>
        <w:tab/>
        <w:t>: YES/NO.</w:t>
      </w:r>
      <w:r w:rsidRPr="00D20010">
        <w:rPr>
          <w:rFonts w:ascii="Bookman Old Style" w:hAnsi="Bookman Old Style" w:cs="Arial"/>
          <w:sz w:val="20"/>
          <w:szCs w:val="20"/>
        </w:rPr>
        <w:tab/>
      </w:r>
      <w:r w:rsidRPr="00D20010">
        <w:rPr>
          <w:rFonts w:ascii="Bookman Old Style" w:hAnsi="Bookman Old Style" w:cs="Arial"/>
          <w:sz w:val="20"/>
          <w:szCs w:val="20"/>
        </w:rPr>
        <w:tab/>
      </w:r>
      <w:r w:rsidRPr="00D20010">
        <w:rPr>
          <w:rFonts w:ascii="Bookman Old Style" w:hAnsi="Bookman Old Style" w:cs="Arial"/>
          <w:sz w:val="20"/>
          <w:szCs w:val="20"/>
        </w:rPr>
        <w:tab/>
      </w:r>
    </w:p>
    <w:p w:rsidR="00E41616" w:rsidRPr="00D20010" w:rsidRDefault="00E41616" w:rsidP="00E41616">
      <w:pPr>
        <w:rPr>
          <w:rFonts w:ascii="Bookman Old Style" w:hAnsi="Bookman Old Style" w:cs="Arial"/>
          <w:sz w:val="20"/>
          <w:szCs w:val="20"/>
        </w:rPr>
      </w:pPr>
    </w:p>
    <w:p w:rsidR="00E41616" w:rsidRPr="00D20010" w:rsidRDefault="00E41616" w:rsidP="00E41616">
      <w:pPr>
        <w:jc w:val="both"/>
        <w:rPr>
          <w:rFonts w:ascii="Bookman Old Style" w:hAnsi="Bookman Old Style" w:cs="Arial"/>
          <w:sz w:val="20"/>
          <w:szCs w:val="20"/>
        </w:rPr>
      </w:pPr>
      <w:r w:rsidRPr="00D20010">
        <w:rPr>
          <w:rFonts w:ascii="Bookman Old Style" w:hAnsi="Bookman Old Style" w:cs="Arial"/>
          <w:sz w:val="20"/>
          <w:szCs w:val="20"/>
        </w:rPr>
        <w:tab/>
        <w:t>Certified that the terms and conditions are acceptable to me and I will abide by the rates offered for the period of contract.</w:t>
      </w:r>
    </w:p>
    <w:p w:rsidR="00E41616" w:rsidRPr="00D20010" w:rsidRDefault="00E41616" w:rsidP="00E41616">
      <w:pPr>
        <w:jc w:val="both"/>
        <w:rPr>
          <w:rFonts w:ascii="Bookman Old Style" w:hAnsi="Bookman Old Style" w:cs="Arial"/>
          <w:b/>
          <w:sz w:val="20"/>
          <w:szCs w:val="20"/>
        </w:rPr>
      </w:pPr>
    </w:p>
    <w:p w:rsidR="00E41616" w:rsidRPr="00D20010" w:rsidRDefault="00E41616" w:rsidP="00E41616">
      <w:pPr>
        <w:jc w:val="both"/>
        <w:rPr>
          <w:rFonts w:ascii="Bookman Old Style" w:hAnsi="Bookman Old Style" w:cs="Arial"/>
          <w:b/>
          <w:sz w:val="20"/>
          <w:szCs w:val="20"/>
        </w:rPr>
      </w:pPr>
      <w:r w:rsidRPr="00D20010">
        <w:rPr>
          <w:rFonts w:ascii="Bookman Old Style" w:hAnsi="Bookman Old Style" w:cs="Arial"/>
          <w:b/>
          <w:sz w:val="20"/>
          <w:szCs w:val="20"/>
        </w:rPr>
        <w:t xml:space="preserve"> </w:t>
      </w:r>
      <w:proofErr w:type="gramStart"/>
      <w:r w:rsidRPr="00D20010">
        <w:rPr>
          <w:rFonts w:ascii="Bookman Old Style" w:hAnsi="Bookman Old Style" w:cs="Arial"/>
          <w:b/>
          <w:sz w:val="20"/>
          <w:szCs w:val="20"/>
        </w:rPr>
        <w:t>Place :</w:t>
      </w:r>
      <w:proofErr w:type="gramEnd"/>
    </w:p>
    <w:p w:rsidR="00E41616" w:rsidRDefault="00E41616" w:rsidP="00E41616">
      <w:pPr>
        <w:jc w:val="both"/>
        <w:rPr>
          <w:rFonts w:ascii="Arial" w:hAnsi="Arial" w:cs="Arial"/>
          <w:b/>
          <w:sz w:val="20"/>
          <w:szCs w:val="20"/>
        </w:rPr>
      </w:pPr>
      <w:r>
        <w:rPr>
          <w:rFonts w:ascii="Arial" w:hAnsi="Arial" w:cs="Arial"/>
          <w:b/>
          <w:sz w:val="20"/>
          <w:szCs w:val="20"/>
        </w:rPr>
        <w:t xml:space="preserve"> </w:t>
      </w:r>
      <w:proofErr w:type="gramStart"/>
      <w:r w:rsidRPr="0010615C">
        <w:rPr>
          <w:rFonts w:ascii="Arial" w:hAnsi="Arial" w:cs="Arial"/>
          <w:b/>
          <w:sz w:val="20"/>
          <w:szCs w:val="20"/>
        </w:rPr>
        <w:t>Date  :</w:t>
      </w:r>
      <w:proofErr w:type="gramEnd"/>
      <w:r w:rsidRPr="0010615C">
        <w:rPr>
          <w:rFonts w:ascii="Arial" w:hAnsi="Arial" w:cs="Arial"/>
          <w:b/>
          <w:sz w:val="20"/>
          <w:szCs w:val="20"/>
        </w:rPr>
        <w:tab/>
      </w:r>
      <w:r w:rsidRPr="0010615C">
        <w:rPr>
          <w:rFonts w:ascii="Arial" w:hAnsi="Arial" w:cs="Arial"/>
          <w:b/>
          <w:sz w:val="20"/>
          <w:szCs w:val="20"/>
        </w:rPr>
        <w:tab/>
      </w:r>
      <w:r w:rsidRPr="0010615C">
        <w:rPr>
          <w:rFonts w:ascii="Arial" w:hAnsi="Arial" w:cs="Arial"/>
          <w:b/>
          <w:sz w:val="20"/>
          <w:szCs w:val="20"/>
        </w:rPr>
        <w:tab/>
      </w:r>
      <w:r w:rsidRPr="0010615C">
        <w:rPr>
          <w:rFonts w:ascii="Arial" w:hAnsi="Arial" w:cs="Arial"/>
          <w:b/>
          <w:sz w:val="20"/>
          <w:szCs w:val="20"/>
        </w:rPr>
        <w:tab/>
      </w:r>
      <w:r w:rsidRPr="0010615C">
        <w:rPr>
          <w:rFonts w:ascii="Arial" w:hAnsi="Arial" w:cs="Arial"/>
          <w:b/>
          <w:sz w:val="20"/>
          <w:szCs w:val="20"/>
        </w:rPr>
        <w:tab/>
      </w:r>
      <w:r w:rsidRPr="0010615C">
        <w:rPr>
          <w:rFonts w:ascii="Arial" w:hAnsi="Arial" w:cs="Arial"/>
          <w:b/>
          <w:sz w:val="20"/>
          <w:szCs w:val="20"/>
        </w:rPr>
        <w:tab/>
      </w:r>
      <w:r w:rsidRPr="0010615C">
        <w:rPr>
          <w:rFonts w:ascii="Arial" w:hAnsi="Arial" w:cs="Arial"/>
          <w:b/>
          <w:sz w:val="20"/>
          <w:szCs w:val="20"/>
        </w:rPr>
        <w:tab/>
        <w:t xml:space="preserve">               </w:t>
      </w:r>
      <w:r>
        <w:rPr>
          <w:rFonts w:ascii="Arial" w:hAnsi="Arial" w:cs="Arial"/>
          <w:b/>
          <w:sz w:val="20"/>
          <w:szCs w:val="20"/>
        </w:rPr>
        <w:t xml:space="preserve">           </w:t>
      </w:r>
      <w:r w:rsidRPr="0010615C">
        <w:rPr>
          <w:rFonts w:ascii="Arial" w:hAnsi="Arial" w:cs="Arial"/>
          <w:b/>
          <w:sz w:val="20"/>
          <w:szCs w:val="20"/>
        </w:rPr>
        <w:t xml:space="preserve">Signature of owner with seal </w:t>
      </w:r>
    </w:p>
    <w:p w:rsidR="000371EB" w:rsidRDefault="000371EB" w:rsidP="00E41616">
      <w:pPr>
        <w:jc w:val="both"/>
        <w:rPr>
          <w:rFonts w:ascii="Arial" w:hAnsi="Arial" w:cs="Arial"/>
          <w:b/>
          <w:sz w:val="20"/>
          <w:szCs w:val="20"/>
        </w:rPr>
      </w:pPr>
    </w:p>
    <w:p w:rsidR="000371EB" w:rsidRDefault="000371EB" w:rsidP="00E41616">
      <w:pPr>
        <w:jc w:val="both"/>
        <w:rPr>
          <w:rFonts w:ascii="Arial" w:hAnsi="Arial" w:cs="Arial"/>
          <w:b/>
          <w:sz w:val="20"/>
          <w:szCs w:val="20"/>
        </w:rPr>
      </w:pPr>
    </w:p>
    <w:p w:rsidR="000371EB" w:rsidRDefault="000371EB" w:rsidP="00E41616">
      <w:pPr>
        <w:jc w:val="both"/>
        <w:rPr>
          <w:rFonts w:ascii="Arial" w:hAnsi="Arial" w:cs="Arial"/>
          <w:b/>
          <w:sz w:val="20"/>
          <w:szCs w:val="20"/>
        </w:rPr>
      </w:pPr>
    </w:p>
    <w:p w:rsidR="000371EB" w:rsidRPr="0010615C" w:rsidRDefault="000371EB" w:rsidP="00E41616">
      <w:pPr>
        <w:jc w:val="both"/>
        <w:rPr>
          <w:rFonts w:ascii="Arial" w:hAnsi="Arial" w:cs="Arial"/>
          <w:b/>
          <w:sz w:val="20"/>
          <w:szCs w:val="20"/>
        </w:rPr>
      </w:pPr>
    </w:p>
    <w:p w:rsidR="00E41616" w:rsidRDefault="00E41616" w:rsidP="000371EB">
      <w:pPr>
        <w:spacing w:after="0"/>
        <w:jc w:val="center"/>
        <w:rPr>
          <w:rFonts w:ascii="Bookman Old Style" w:hAnsi="Bookman Old Style"/>
          <w:b/>
        </w:rPr>
      </w:pPr>
      <w:r w:rsidRPr="00EB7443">
        <w:rPr>
          <w:rFonts w:ascii="Bookman Old Style" w:hAnsi="Bookman Old Style"/>
          <w:b/>
        </w:rPr>
        <w:lastRenderedPageBreak/>
        <w:t>Quotation Form</w:t>
      </w:r>
      <w:r>
        <w:rPr>
          <w:rFonts w:ascii="Bookman Old Style" w:hAnsi="Bookman Old Style"/>
          <w:b/>
        </w:rPr>
        <w:t>- Annexure-II</w:t>
      </w:r>
    </w:p>
    <w:p w:rsidR="00E41616" w:rsidRDefault="00E41616" w:rsidP="000371EB">
      <w:pPr>
        <w:spacing w:after="0"/>
        <w:jc w:val="center"/>
        <w:rPr>
          <w:rFonts w:ascii="Bookman Old Style" w:hAnsi="Bookman Old Style"/>
          <w:b/>
        </w:rPr>
      </w:pPr>
      <w:r>
        <w:rPr>
          <w:rFonts w:ascii="Bookman Old Style" w:hAnsi="Bookman Old Style"/>
          <w:b/>
        </w:rPr>
        <w:t>Annual rate contract for hiring vehicle</w:t>
      </w:r>
    </w:p>
    <w:p w:rsidR="00E41616" w:rsidRDefault="00E41616" w:rsidP="000371EB">
      <w:pPr>
        <w:spacing w:after="0" w:line="240" w:lineRule="auto"/>
        <w:rPr>
          <w:rFonts w:ascii="Bookman Old Style" w:hAnsi="Bookman Old Style"/>
          <w:b/>
        </w:rPr>
      </w:pPr>
      <w:r>
        <w:rPr>
          <w:rFonts w:ascii="Bookman Old Style" w:hAnsi="Bookman Old Style"/>
          <w:b/>
        </w:rPr>
        <w:t xml:space="preserve">Name of the firm: _____________________________________________ </w:t>
      </w:r>
    </w:p>
    <w:p w:rsidR="00E41616" w:rsidRDefault="00E41616" w:rsidP="00E41616">
      <w:pPr>
        <w:spacing w:after="0" w:line="240" w:lineRule="auto"/>
        <w:rPr>
          <w:rFonts w:ascii="Bookman Old Style" w:hAnsi="Bookman Old Style"/>
          <w:b/>
        </w:rPr>
      </w:pPr>
      <w:r>
        <w:rPr>
          <w:rFonts w:ascii="Bookman Old Style" w:hAnsi="Bookman Old Style"/>
          <w:b/>
        </w:rPr>
        <w:t>Address</w:t>
      </w:r>
      <w:proofErr w:type="gramStart"/>
      <w:r>
        <w:rPr>
          <w:rFonts w:ascii="Bookman Old Style" w:hAnsi="Bookman Old Style"/>
          <w:b/>
        </w:rPr>
        <w:t>:_</w:t>
      </w:r>
      <w:proofErr w:type="gramEnd"/>
      <w:r>
        <w:rPr>
          <w:rFonts w:ascii="Bookman Old Style" w:hAnsi="Bookman Old Style"/>
          <w:b/>
        </w:rPr>
        <w:t>________________________________________________</w:t>
      </w:r>
    </w:p>
    <w:p w:rsidR="00E41616" w:rsidRDefault="00E41616" w:rsidP="00E41616">
      <w:pPr>
        <w:spacing w:after="0" w:line="240" w:lineRule="auto"/>
        <w:rPr>
          <w:rFonts w:ascii="Bookman Old Style" w:hAnsi="Bookman Old Style"/>
          <w:b/>
        </w:rPr>
      </w:pPr>
      <w:r>
        <w:rPr>
          <w:rFonts w:ascii="Bookman Old Style" w:hAnsi="Bookman Old Style"/>
          <w:b/>
        </w:rPr>
        <w:t xml:space="preserve">             _________________________________________________</w:t>
      </w:r>
    </w:p>
    <w:p w:rsidR="00E41616" w:rsidRDefault="00E41616" w:rsidP="00E41616">
      <w:pPr>
        <w:spacing w:after="0"/>
        <w:rPr>
          <w:rFonts w:ascii="Bookman Old Style" w:hAnsi="Bookman Old Style"/>
          <w:b/>
        </w:rPr>
      </w:pPr>
    </w:p>
    <w:tbl>
      <w:tblPr>
        <w:tblStyle w:val="TableGrid"/>
        <w:tblW w:w="10458" w:type="dxa"/>
        <w:tblLook w:val="04A0"/>
      </w:tblPr>
      <w:tblGrid>
        <w:gridCol w:w="610"/>
        <w:gridCol w:w="2738"/>
        <w:gridCol w:w="2160"/>
        <w:gridCol w:w="2250"/>
        <w:gridCol w:w="2700"/>
      </w:tblGrid>
      <w:tr w:rsidR="00E41616" w:rsidTr="00AE4EAA">
        <w:tc>
          <w:tcPr>
            <w:tcW w:w="610" w:type="dxa"/>
          </w:tcPr>
          <w:p w:rsidR="00E41616" w:rsidRDefault="00E41616" w:rsidP="00AE4EAA">
            <w:pPr>
              <w:rPr>
                <w:rFonts w:ascii="Bookman Old Style" w:hAnsi="Bookman Old Style"/>
                <w:b/>
                <w:sz w:val="20"/>
                <w:szCs w:val="20"/>
              </w:rPr>
            </w:pPr>
            <w:r w:rsidRPr="00EB7443">
              <w:rPr>
                <w:rFonts w:ascii="Bookman Old Style" w:hAnsi="Bookman Old Style"/>
                <w:b/>
                <w:sz w:val="20"/>
                <w:szCs w:val="20"/>
              </w:rPr>
              <w:t>Sl.</w:t>
            </w:r>
          </w:p>
          <w:p w:rsidR="00E41616" w:rsidRDefault="00E41616" w:rsidP="00AE4EAA">
            <w:pPr>
              <w:rPr>
                <w:rFonts w:ascii="Bookman Old Style" w:hAnsi="Bookman Old Style"/>
                <w:b/>
              </w:rPr>
            </w:pPr>
            <w:r w:rsidRPr="00EB7443">
              <w:rPr>
                <w:rFonts w:ascii="Bookman Old Style" w:hAnsi="Bookman Old Style"/>
                <w:b/>
                <w:sz w:val="20"/>
                <w:szCs w:val="20"/>
              </w:rPr>
              <w:t>No</w:t>
            </w:r>
            <w:r>
              <w:rPr>
                <w:rFonts w:ascii="Bookman Old Style" w:hAnsi="Bookman Old Style"/>
                <w:b/>
              </w:rPr>
              <w:t>.</w:t>
            </w:r>
          </w:p>
        </w:tc>
        <w:tc>
          <w:tcPr>
            <w:tcW w:w="2738" w:type="dxa"/>
          </w:tcPr>
          <w:p w:rsidR="00E41616" w:rsidRPr="000371EB" w:rsidRDefault="00E41616" w:rsidP="00AE4EAA">
            <w:pPr>
              <w:rPr>
                <w:rFonts w:ascii="Bookman Old Style" w:hAnsi="Bookman Old Style"/>
                <w:b/>
                <w:sz w:val="18"/>
                <w:szCs w:val="18"/>
              </w:rPr>
            </w:pPr>
            <w:r w:rsidRPr="000371EB">
              <w:rPr>
                <w:rFonts w:ascii="Bookman Old Style" w:hAnsi="Bookman Old Style"/>
                <w:b/>
                <w:sz w:val="18"/>
                <w:szCs w:val="18"/>
              </w:rPr>
              <w:t xml:space="preserve">Description for Charges </w:t>
            </w:r>
          </w:p>
          <w:p w:rsidR="00E41616" w:rsidRPr="00177149" w:rsidRDefault="00E41616" w:rsidP="00AE4EAA">
            <w:pPr>
              <w:rPr>
                <w:rFonts w:ascii="Bookman Old Style" w:hAnsi="Bookman Old Style"/>
                <w:sz w:val="18"/>
                <w:szCs w:val="18"/>
              </w:rPr>
            </w:pPr>
            <w:r w:rsidRPr="000371EB">
              <w:rPr>
                <w:rFonts w:ascii="Bookman Old Style" w:hAnsi="Bookman Old Style"/>
                <w:b/>
                <w:sz w:val="18"/>
                <w:szCs w:val="18"/>
              </w:rPr>
              <w:t>of hire vehicle</w:t>
            </w:r>
          </w:p>
        </w:tc>
        <w:tc>
          <w:tcPr>
            <w:tcW w:w="2160" w:type="dxa"/>
          </w:tcPr>
          <w:p w:rsidR="00E41616" w:rsidRPr="000371EB" w:rsidRDefault="00E41616" w:rsidP="00AE4EAA">
            <w:pPr>
              <w:rPr>
                <w:rFonts w:ascii="Bookman Old Style" w:hAnsi="Bookman Old Style"/>
                <w:b/>
                <w:sz w:val="20"/>
              </w:rPr>
            </w:pPr>
            <w:r w:rsidRPr="000371EB">
              <w:rPr>
                <w:rFonts w:ascii="Bookman Old Style" w:hAnsi="Bookman Old Style"/>
                <w:b/>
                <w:sz w:val="20"/>
              </w:rPr>
              <w:t>AC Category</w:t>
            </w:r>
          </w:p>
        </w:tc>
        <w:tc>
          <w:tcPr>
            <w:tcW w:w="2250" w:type="dxa"/>
          </w:tcPr>
          <w:p w:rsidR="00E41616" w:rsidRPr="000371EB" w:rsidRDefault="00E41616" w:rsidP="00AE4EAA">
            <w:pPr>
              <w:rPr>
                <w:rFonts w:ascii="Bookman Old Style" w:hAnsi="Bookman Old Style"/>
                <w:b/>
                <w:sz w:val="20"/>
              </w:rPr>
            </w:pPr>
            <w:r w:rsidRPr="000371EB">
              <w:rPr>
                <w:rFonts w:ascii="Bookman Old Style" w:hAnsi="Bookman Old Style"/>
                <w:b/>
                <w:sz w:val="20"/>
              </w:rPr>
              <w:t>Non-AC Category</w:t>
            </w:r>
          </w:p>
        </w:tc>
        <w:tc>
          <w:tcPr>
            <w:tcW w:w="2700" w:type="dxa"/>
          </w:tcPr>
          <w:p w:rsidR="00E41616" w:rsidRPr="003266B7" w:rsidRDefault="00E41616" w:rsidP="00AE4EAA">
            <w:pPr>
              <w:rPr>
                <w:rFonts w:ascii="Bookman Old Style" w:hAnsi="Bookman Old Style"/>
                <w:b/>
                <w:sz w:val="20"/>
                <w:szCs w:val="20"/>
              </w:rPr>
            </w:pPr>
            <w:r w:rsidRPr="003266B7">
              <w:rPr>
                <w:rFonts w:ascii="Bookman Old Style" w:hAnsi="Bookman Old Style"/>
                <w:b/>
                <w:sz w:val="20"/>
                <w:szCs w:val="20"/>
              </w:rPr>
              <w:t>Bus and  other transport veh</w:t>
            </w:r>
            <w:r w:rsidR="000371EB">
              <w:rPr>
                <w:rFonts w:ascii="Bookman Old Style" w:hAnsi="Bookman Old Style"/>
                <w:b/>
                <w:sz w:val="20"/>
                <w:szCs w:val="20"/>
              </w:rPr>
              <w:t>ic</w:t>
            </w:r>
            <w:r w:rsidRPr="003266B7">
              <w:rPr>
                <w:rFonts w:ascii="Bookman Old Style" w:hAnsi="Bookman Old Style"/>
                <w:b/>
                <w:sz w:val="20"/>
                <w:szCs w:val="20"/>
              </w:rPr>
              <w:t>le</w:t>
            </w:r>
          </w:p>
        </w:tc>
      </w:tr>
      <w:tr w:rsidR="00E41616" w:rsidTr="00AE4EAA">
        <w:tc>
          <w:tcPr>
            <w:tcW w:w="610" w:type="dxa"/>
          </w:tcPr>
          <w:p w:rsidR="00E41616" w:rsidRPr="00EB7443" w:rsidRDefault="00E41616" w:rsidP="00AE4EAA">
            <w:pPr>
              <w:rPr>
                <w:rFonts w:ascii="Bookman Old Style" w:hAnsi="Bookman Old Style"/>
                <w:b/>
                <w:sz w:val="20"/>
                <w:szCs w:val="20"/>
              </w:rPr>
            </w:pPr>
            <w:r>
              <w:rPr>
                <w:rFonts w:ascii="Bookman Old Style" w:hAnsi="Bookman Old Style"/>
                <w:b/>
                <w:sz w:val="20"/>
                <w:szCs w:val="20"/>
              </w:rPr>
              <w:t>A</w:t>
            </w:r>
          </w:p>
        </w:tc>
        <w:tc>
          <w:tcPr>
            <w:tcW w:w="2738" w:type="dxa"/>
          </w:tcPr>
          <w:p w:rsidR="00E41616" w:rsidRDefault="00E41616" w:rsidP="00AE4EAA">
            <w:pPr>
              <w:rPr>
                <w:rFonts w:asciiTheme="majorHAnsi" w:hAnsiTheme="majorHAnsi" w:cstheme="minorHAnsi"/>
                <w:b/>
                <w:sz w:val="18"/>
                <w:szCs w:val="18"/>
              </w:rPr>
            </w:pPr>
            <w:r w:rsidRPr="00A53DCE">
              <w:rPr>
                <w:rFonts w:asciiTheme="majorHAnsi" w:hAnsiTheme="majorHAnsi" w:cstheme="minorHAnsi"/>
                <w:b/>
                <w:sz w:val="18"/>
                <w:szCs w:val="18"/>
              </w:rPr>
              <w:t xml:space="preserve">For local journey </w:t>
            </w:r>
            <w:proofErr w:type="spellStart"/>
            <w:r w:rsidRPr="00A53DCE">
              <w:rPr>
                <w:rFonts w:asciiTheme="majorHAnsi" w:hAnsiTheme="majorHAnsi" w:cstheme="minorHAnsi"/>
                <w:b/>
                <w:sz w:val="18"/>
                <w:szCs w:val="18"/>
              </w:rPr>
              <w:t>upto</w:t>
            </w:r>
            <w:proofErr w:type="spellEnd"/>
            <w:r w:rsidRPr="00A53DCE">
              <w:rPr>
                <w:rFonts w:asciiTheme="majorHAnsi" w:hAnsiTheme="majorHAnsi" w:cstheme="minorHAnsi"/>
                <w:b/>
                <w:sz w:val="18"/>
                <w:szCs w:val="18"/>
              </w:rPr>
              <w:t xml:space="preserve"> </w:t>
            </w:r>
          </w:p>
          <w:p w:rsidR="00E41616" w:rsidRDefault="00E41616" w:rsidP="00AE4EAA">
            <w:pPr>
              <w:rPr>
                <w:rFonts w:asciiTheme="majorHAnsi" w:hAnsiTheme="majorHAnsi" w:cstheme="minorHAnsi"/>
                <w:b/>
                <w:sz w:val="18"/>
                <w:szCs w:val="18"/>
              </w:rPr>
            </w:pPr>
            <w:r w:rsidRPr="00A53DCE">
              <w:rPr>
                <w:rFonts w:asciiTheme="majorHAnsi" w:hAnsiTheme="majorHAnsi" w:cstheme="minorHAnsi"/>
                <w:b/>
                <w:sz w:val="18"/>
                <w:szCs w:val="18"/>
              </w:rPr>
              <w:t>250Km maximum</w:t>
            </w:r>
            <w:r>
              <w:rPr>
                <w:rFonts w:asciiTheme="majorHAnsi" w:hAnsiTheme="majorHAnsi" w:cstheme="minorHAnsi"/>
                <w:b/>
                <w:sz w:val="18"/>
                <w:szCs w:val="18"/>
              </w:rPr>
              <w:t xml:space="preserve"> </w:t>
            </w:r>
          </w:p>
          <w:p w:rsidR="00E41616" w:rsidRPr="00A53DCE" w:rsidRDefault="00E41616" w:rsidP="00AE4EAA">
            <w:pPr>
              <w:rPr>
                <w:rFonts w:asciiTheme="majorHAnsi" w:hAnsiTheme="majorHAnsi" w:cstheme="minorHAnsi"/>
                <w:b/>
                <w:sz w:val="18"/>
                <w:szCs w:val="18"/>
              </w:rPr>
            </w:pPr>
            <w:r>
              <w:rPr>
                <w:rFonts w:asciiTheme="majorHAnsi" w:hAnsiTheme="majorHAnsi" w:cstheme="minorHAnsi"/>
                <w:b/>
                <w:sz w:val="18"/>
                <w:szCs w:val="18"/>
              </w:rPr>
              <w:t>(Where  no Night halt required)</w:t>
            </w:r>
          </w:p>
        </w:tc>
        <w:tc>
          <w:tcPr>
            <w:tcW w:w="2160" w:type="dxa"/>
          </w:tcPr>
          <w:p w:rsidR="00E41616" w:rsidRPr="00177149" w:rsidRDefault="00E41616" w:rsidP="00AE4EAA">
            <w:pPr>
              <w:rPr>
                <w:rFonts w:ascii="Bookman Old Style" w:hAnsi="Bookman Old Style"/>
                <w:sz w:val="18"/>
                <w:szCs w:val="18"/>
              </w:rPr>
            </w:pPr>
            <w:proofErr w:type="spellStart"/>
            <w:r w:rsidRPr="00177149">
              <w:rPr>
                <w:rFonts w:ascii="Bookman Old Style" w:hAnsi="Bookman Old Style"/>
                <w:sz w:val="18"/>
                <w:szCs w:val="18"/>
              </w:rPr>
              <w:t>Indica</w:t>
            </w:r>
            <w:proofErr w:type="spellEnd"/>
            <w:r w:rsidRPr="00177149">
              <w:rPr>
                <w:rFonts w:ascii="Bookman Old Style" w:hAnsi="Bookman Old Style"/>
                <w:sz w:val="18"/>
                <w:szCs w:val="18"/>
              </w:rPr>
              <w:t>/Sumo/B</w:t>
            </w:r>
            <w:r w:rsidR="00674EBD">
              <w:rPr>
                <w:rFonts w:ascii="Bookman Old Style" w:hAnsi="Bookman Old Style"/>
                <w:sz w:val="18"/>
                <w:szCs w:val="18"/>
              </w:rPr>
              <w:t>o</w:t>
            </w:r>
            <w:r w:rsidRPr="00177149">
              <w:rPr>
                <w:rFonts w:ascii="Bookman Old Style" w:hAnsi="Bookman Old Style"/>
                <w:sz w:val="18"/>
                <w:szCs w:val="18"/>
              </w:rPr>
              <w:t>lero/</w:t>
            </w:r>
          </w:p>
          <w:p w:rsidR="00E41616" w:rsidRDefault="00E41616" w:rsidP="00AE4EAA">
            <w:pPr>
              <w:rPr>
                <w:rFonts w:ascii="Bookman Old Style" w:hAnsi="Bookman Old Style"/>
                <w:sz w:val="18"/>
                <w:szCs w:val="18"/>
              </w:rPr>
            </w:pPr>
            <w:r>
              <w:rPr>
                <w:rFonts w:ascii="Bookman Old Style" w:hAnsi="Bookman Old Style"/>
                <w:sz w:val="18"/>
                <w:szCs w:val="18"/>
              </w:rPr>
              <w:t xml:space="preserve">Swift </w:t>
            </w:r>
            <w:proofErr w:type="spellStart"/>
            <w:r w:rsidRPr="00177149">
              <w:rPr>
                <w:rFonts w:ascii="Bookman Old Style" w:hAnsi="Bookman Old Style"/>
                <w:sz w:val="18"/>
                <w:szCs w:val="18"/>
              </w:rPr>
              <w:t>Dzire</w:t>
            </w:r>
            <w:proofErr w:type="spellEnd"/>
            <w:r w:rsidRPr="00177149">
              <w:rPr>
                <w:rFonts w:ascii="Bookman Old Style" w:hAnsi="Bookman Old Style"/>
                <w:sz w:val="18"/>
                <w:szCs w:val="18"/>
              </w:rPr>
              <w:t>/</w:t>
            </w:r>
            <w:proofErr w:type="spellStart"/>
            <w:r w:rsidRPr="00177149">
              <w:rPr>
                <w:rFonts w:ascii="Bookman Old Style" w:hAnsi="Bookman Old Style"/>
                <w:sz w:val="18"/>
                <w:szCs w:val="18"/>
              </w:rPr>
              <w:t>Xylo</w:t>
            </w:r>
            <w:proofErr w:type="spellEnd"/>
            <w:r w:rsidRPr="00177149">
              <w:rPr>
                <w:rFonts w:ascii="Bookman Old Style" w:hAnsi="Bookman Old Style"/>
                <w:sz w:val="18"/>
                <w:szCs w:val="18"/>
              </w:rPr>
              <w:t>/</w:t>
            </w:r>
          </w:p>
          <w:p w:rsidR="00E41616" w:rsidRDefault="00E41616" w:rsidP="00AE4EAA">
            <w:pPr>
              <w:rPr>
                <w:rFonts w:ascii="Bookman Old Style" w:hAnsi="Bookman Old Style"/>
                <w:sz w:val="18"/>
                <w:szCs w:val="18"/>
              </w:rPr>
            </w:pPr>
            <w:proofErr w:type="spellStart"/>
            <w:r w:rsidRPr="00177149">
              <w:rPr>
                <w:rFonts w:ascii="Bookman Old Style" w:hAnsi="Bookman Old Style"/>
                <w:sz w:val="18"/>
                <w:szCs w:val="18"/>
              </w:rPr>
              <w:t>Innova</w:t>
            </w:r>
            <w:proofErr w:type="spellEnd"/>
            <w:r>
              <w:rPr>
                <w:rFonts w:ascii="Bookman Old Style" w:hAnsi="Bookman Old Style"/>
                <w:sz w:val="18"/>
                <w:szCs w:val="18"/>
              </w:rPr>
              <w:t>/</w:t>
            </w:r>
            <w:r w:rsidRPr="00177149">
              <w:rPr>
                <w:rFonts w:ascii="Bookman Old Style" w:hAnsi="Bookman Old Style"/>
                <w:sz w:val="18"/>
                <w:szCs w:val="18"/>
              </w:rPr>
              <w:t>Scorpio</w:t>
            </w:r>
          </w:p>
          <w:p w:rsidR="00E41616" w:rsidRPr="00177149" w:rsidRDefault="00E41616" w:rsidP="00AE4EAA">
            <w:pPr>
              <w:rPr>
                <w:rFonts w:ascii="Bookman Old Style" w:hAnsi="Bookman Old Style"/>
                <w:sz w:val="18"/>
                <w:szCs w:val="18"/>
              </w:rPr>
            </w:pPr>
            <w:r>
              <w:rPr>
                <w:rFonts w:ascii="Bookman Old Style" w:hAnsi="Bookman Old Style"/>
                <w:sz w:val="18"/>
                <w:szCs w:val="18"/>
              </w:rPr>
              <w:t>and</w:t>
            </w:r>
            <w:r w:rsidRPr="00177149">
              <w:rPr>
                <w:rFonts w:ascii="Bookman Old Style" w:hAnsi="Bookman Old Style"/>
                <w:sz w:val="18"/>
                <w:szCs w:val="18"/>
              </w:rPr>
              <w:t xml:space="preserve"> similar vehicle</w:t>
            </w:r>
          </w:p>
        </w:tc>
        <w:tc>
          <w:tcPr>
            <w:tcW w:w="2250" w:type="dxa"/>
          </w:tcPr>
          <w:p w:rsidR="00E41616" w:rsidRPr="00177149" w:rsidRDefault="00674EBD" w:rsidP="00AE4EAA">
            <w:pPr>
              <w:rPr>
                <w:rFonts w:ascii="Bookman Old Style" w:hAnsi="Bookman Old Style"/>
                <w:sz w:val="18"/>
                <w:szCs w:val="18"/>
              </w:rPr>
            </w:pPr>
            <w:proofErr w:type="spellStart"/>
            <w:r>
              <w:rPr>
                <w:rFonts w:ascii="Bookman Old Style" w:hAnsi="Bookman Old Style"/>
                <w:sz w:val="18"/>
                <w:szCs w:val="18"/>
              </w:rPr>
              <w:t>Indica</w:t>
            </w:r>
            <w:proofErr w:type="spellEnd"/>
            <w:r>
              <w:rPr>
                <w:rFonts w:ascii="Bookman Old Style" w:hAnsi="Bookman Old Style"/>
                <w:sz w:val="18"/>
                <w:szCs w:val="18"/>
              </w:rPr>
              <w:t>/Sumo/Bo</w:t>
            </w:r>
            <w:r w:rsidR="00E41616" w:rsidRPr="00177149">
              <w:rPr>
                <w:rFonts w:ascii="Bookman Old Style" w:hAnsi="Bookman Old Style"/>
                <w:sz w:val="18"/>
                <w:szCs w:val="18"/>
              </w:rPr>
              <w:t>lero/</w:t>
            </w:r>
          </w:p>
          <w:p w:rsidR="00E41616" w:rsidRDefault="00E41616" w:rsidP="00AE4EAA">
            <w:pPr>
              <w:rPr>
                <w:rFonts w:ascii="Bookman Old Style" w:hAnsi="Bookman Old Style"/>
                <w:sz w:val="18"/>
                <w:szCs w:val="18"/>
              </w:rPr>
            </w:pPr>
            <w:r w:rsidRPr="00177149">
              <w:rPr>
                <w:rFonts w:ascii="Bookman Old Style" w:hAnsi="Bookman Old Style"/>
                <w:sz w:val="18"/>
                <w:szCs w:val="18"/>
              </w:rPr>
              <w:t xml:space="preserve">Swift </w:t>
            </w:r>
            <w:proofErr w:type="spellStart"/>
            <w:r w:rsidRPr="00177149">
              <w:rPr>
                <w:rFonts w:ascii="Bookman Old Style" w:hAnsi="Bookman Old Style"/>
                <w:sz w:val="18"/>
                <w:szCs w:val="18"/>
              </w:rPr>
              <w:t>Dzire</w:t>
            </w:r>
            <w:proofErr w:type="spellEnd"/>
            <w:r w:rsidRPr="00177149">
              <w:rPr>
                <w:rFonts w:ascii="Bookman Old Style" w:hAnsi="Bookman Old Style"/>
                <w:sz w:val="18"/>
                <w:szCs w:val="18"/>
              </w:rPr>
              <w:t>/</w:t>
            </w:r>
            <w:proofErr w:type="spellStart"/>
            <w:r w:rsidRPr="00177149">
              <w:rPr>
                <w:rFonts w:ascii="Bookman Old Style" w:hAnsi="Bookman Old Style"/>
                <w:sz w:val="18"/>
                <w:szCs w:val="18"/>
              </w:rPr>
              <w:t>Xylo</w:t>
            </w:r>
            <w:proofErr w:type="spellEnd"/>
            <w:r w:rsidRPr="00177149">
              <w:rPr>
                <w:rFonts w:ascii="Bookman Old Style" w:hAnsi="Bookman Old Style"/>
                <w:sz w:val="18"/>
                <w:szCs w:val="18"/>
              </w:rPr>
              <w:t>/</w:t>
            </w:r>
          </w:p>
          <w:p w:rsidR="00E41616" w:rsidRPr="00177149" w:rsidRDefault="00E41616" w:rsidP="00AE4EAA">
            <w:pPr>
              <w:rPr>
                <w:rFonts w:ascii="Bookman Old Style" w:hAnsi="Bookman Old Style"/>
                <w:sz w:val="18"/>
                <w:szCs w:val="18"/>
              </w:rPr>
            </w:pPr>
            <w:proofErr w:type="spellStart"/>
            <w:r>
              <w:rPr>
                <w:rFonts w:ascii="Bookman Old Style" w:hAnsi="Bookman Old Style"/>
                <w:sz w:val="18"/>
                <w:szCs w:val="18"/>
              </w:rPr>
              <w:t>Innov</w:t>
            </w:r>
            <w:r w:rsidR="00674EBD">
              <w:rPr>
                <w:rFonts w:ascii="Bookman Old Style" w:hAnsi="Bookman Old Style"/>
                <w:sz w:val="18"/>
                <w:szCs w:val="18"/>
              </w:rPr>
              <w:t>a</w:t>
            </w:r>
            <w:proofErr w:type="spellEnd"/>
            <w:r>
              <w:rPr>
                <w:rFonts w:ascii="Bookman Old Style" w:hAnsi="Bookman Old Style"/>
                <w:sz w:val="18"/>
                <w:szCs w:val="18"/>
              </w:rPr>
              <w:t xml:space="preserve">/Scorpio  and </w:t>
            </w:r>
            <w:r w:rsidRPr="00177149">
              <w:rPr>
                <w:rFonts w:ascii="Bookman Old Style" w:hAnsi="Bookman Old Style"/>
                <w:sz w:val="18"/>
                <w:szCs w:val="18"/>
              </w:rPr>
              <w:t>similar vehicle</w:t>
            </w:r>
          </w:p>
        </w:tc>
        <w:tc>
          <w:tcPr>
            <w:tcW w:w="2700" w:type="dxa"/>
          </w:tcPr>
          <w:p w:rsidR="00E41616" w:rsidRDefault="00E41616" w:rsidP="00AE4EAA">
            <w:pPr>
              <w:rPr>
                <w:rFonts w:ascii="Bookman Old Style" w:hAnsi="Bookman Old Style"/>
                <w:sz w:val="18"/>
                <w:szCs w:val="18"/>
              </w:rPr>
            </w:pPr>
            <w:r>
              <w:rPr>
                <w:rFonts w:ascii="Bookman Old Style" w:hAnsi="Bookman Old Style"/>
                <w:sz w:val="18"/>
                <w:szCs w:val="18"/>
              </w:rPr>
              <w:t>Mini Bus-</w:t>
            </w:r>
            <w:r w:rsidRPr="003266B7">
              <w:rPr>
                <w:rFonts w:ascii="Bookman Old Style" w:hAnsi="Bookman Old Style"/>
                <w:sz w:val="18"/>
                <w:szCs w:val="18"/>
              </w:rPr>
              <w:t xml:space="preserve">22 </w:t>
            </w:r>
            <w:proofErr w:type="spellStart"/>
            <w:r>
              <w:rPr>
                <w:rFonts w:ascii="Bookman Old Style" w:hAnsi="Bookman Old Style"/>
                <w:sz w:val="18"/>
                <w:szCs w:val="18"/>
              </w:rPr>
              <w:t>seater</w:t>
            </w:r>
            <w:proofErr w:type="spellEnd"/>
            <w:r>
              <w:rPr>
                <w:rFonts w:ascii="Bookman Old Style" w:hAnsi="Bookman Old Style"/>
                <w:sz w:val="18"/>
                <w:szCs w:val="18"/>
              </w:rPr>
              <w:t xml:space="preserve"> </w:t>
            </w:r>
            <w:r w:rsidRPr="003266B7">
              <w:rPr>
                <w:rFonts w:ascii="Bookman Old Style" w:hAnsi="Bookman Old Style"/>
                <w:sz w:val="18"/>
                <w:szCs w:val="18"/>
              </w:rPr>
              <w:t>p/day</w:t>
            </w:r>
          </w:p>
          <w:p w:rsidR="00E41616" w:rsidRDefault="00E41616" w:rsidP="00AE4EAA">
            <w:pPr>
              <w:rPr>
                <w:rFonts w:ascii="Bookman Old Style" w:hAnsi="Bookman Old Style"/>
                <w:sz w:val="18"/>
                <w:szCs w:val="18"/>
              </w:rPr>
            </w:pPr>
            <w:r>
              <w:rPr>
                <w:rFonts w:ascii="Bookman Old Style" w:hAnsi="Bookman Old Style"/>
                <w:sz w:val="18"/>
                <w:szCs w:val="18"/>
              </w:rPr>
              <w:t>Mahindra Pick Van p/day</w:t>
            </w:r>
          </w:p>
          <w:p w:rsidR="00E41616" w:rsidRDefault="00E41616" w:rsidP="00AE4EAA">
            <w:pPr>
              <w:rPr>
                <w:rFonts w:ascii="Bookman Old Style" w:hAnsi="Bookman Old Style"/>
                <w:sz w:val="18"/>
                <w:szCs w:val="18"/>
              </w:rPr>
            </w:pPr>
            <w:r>
              <w:rPr>
                <w:rFonts w:ascii="Bookman Old Style" w:hAnsi="Bookman Old Style"/>
                <w:sz w:val="18"/>
                <w:szCs w:val="18"/>
              </w:rPr>
              <w:t>Mini Truck (Tata-407 or equivalent ) –Per day</w:t>
            </w:r>
          </w:p>
          <w:p w:rsidR="00E41616" w:rsidRPr="003266B7" w:rsidRDefault="00E41616" w:rsidP="00AE4EAA">
            <w:pPr>
              <w:rPr>
                <w:rFonts w:ascii="Bookman Old Style" w:hAnsi="Bookman Old Style"/>
                <w:sz w:val="18"/>
                <w:szCs w:val="18"/>
              </w:rPr>
            </w:pPr>
            <w:r>
              <w:rPr>
                <w:rFonts w:ascii="Bookman Old Style" w:hAnsi="Bookman Old Style"/>
                <w:sz w:val="18"/>
                <w:szCs w:val="18"/>
              </w:rPr>
              <w:t>Tata Truck(Medicum-1190- per day</w:t>
            </w:r>
          </w:p>
        </w:tc>
      </w:tr>
      <w:tr w:rsidR="00E41616" w:rsidTr="00AE4EAA">
        <w:tc>
          <w:tcPr>
            <w:tcW w:w="610" w:type="dxa"/>
          </w:tcPr>
          <w:p w:rsidR="00E41616" w:rsidRDefault="00E41616" w:rsidP="00AE4EAA">
            <w:pPr>
              <w:rPr>
                <w:rFonts w:ascii="Bookman Old Style" w:hAnsi="Bookman Old Style"/>
                <w:b/>
                <w:sz w:val="20"/>
                <w:szCs w:val="20"/>
              </w:rPr>
            </w:pPr>
            <w:r>
              <w:rPr>
                <w:rFonts w:ascii="Bookman Old Style" w:hAnsi="Bookman Old Style"/>
                <w:b/>
                <w:sz w:val="20"/>
                <w:szCs w:val="20"/>
              </w:rPr>
              <w:t>1.</w:t>
            </w:r>
          </w:p>
        </w:tc>
        <w:tc>
          <w:tcPr>
            <w:tcW w:w="2738" w:type="dxa"/>
          </w:tcPr>
          <w:p w:rsidR="00E41616" w:rsidRDefault="00E41616" w:rsidP="00AE4EAA">
            <w:pPr>
              <w:rPr>
                <w:rFonts w:ascii="Bookman Old Style" w:hAnsi="Bookman Old Style"/>
                <w:sz w:val="20"/>
                <w:szCs w:val="20"/>
              </w:rPr>
            </w:pPr>
            <w:r w:rsidRPr="00177149">
              <w:rPr>
                <w:rFonts w:ascii="Bookman Old Style" w:hAnsi="Bookman Old Style"/>
                <w:sz w:val="20"/>
                <w:szCs w:val="20"/>
              </w:rPr>
              <w:t xml:space="preserve">Charges </w:t>
            </w:r>
            <w:proofErr w:type="spellStart"/>
            <w:r w:rsidRPr="00177149">
              <w:rPr>
                <w:rFonts w:ascii="Bookman Old Style" w:hAnsi="Bookman Old Style"/>
                <w:sz w:val="20"/>
                <w:szCs w:val="20"/>
              </w:rPr>
              <w:t>upto</w:t>
            </w:r>
            <w:proofErr w:type="spellEnd"/>
            <w:r w:rsidRPr="00177149">
              <w:rPr>
                <w:rFonts w:ascii="Bookman Old Style" w:hAnsi="Bookman Old Style"/>
                <w:sz w:val="20"/>
                <w:szCs w:val="20"/>
              </w:rPr>
              <w:t xml:space="preserve"> 8hrs/80km </w:t>
            </w:r>
          </w:p>
          <w:p w:rsidR="00E41616" w:rsidRPr="00177149" w:rsidRDefault="00E41616" w:rsidP="00AE4EAA">
            <w:pPr>
              <w:rPr>
                <w:rFonts w:ascii="Bookman Old Style" w:hAnsi="Bookman Old Style"/>
                <w:sz w:val="20"/>
                <w:szCs w:val="20"/>
              </w:rPr>
            </w:pPr>
            <w:proofErr w:type="gramStart"/>
            <w:r w:rsidRPr="00177149">
              <w:rPr>
                <w:rFonts w:ascii="Bookman Old Style" w:hAnsi="Bookman Old Style"/>
                <w:sz w:val="20"/>
                <w:szCs w:val="20"/>
              </w:rPr>
              <w:t>with</w:t>
            </w:r>
            <w:proofErr w:type="gramEnd"/>
            <w:r w:rsidRPr="00177149">
              <w:rPr>
                <w:rFonts w:ascii="Bookman Old Style" w:hAnsi="Bookman Old Style"/>
                <w:sz w:val="20"/>
                <w:szCs w:val="20"/>
              </w:rPr>
              <w:t xml:space="preserve"> duty limits per day</w:t>
            </w:r>
            <w:r>
              <w:rPr>
                <w:rFonts w:ascii="Bookman Old Style" w:hAnsi="Bookman Old Style"/>
                <w:sz w:val="20"/>
                <w:szCs w:val="20"/>
              </w:rPr>
              <w:t>.</w:t>
            </w:r>
          </w:p>
        </w:tc>
        <w:tc>
          <w:tcPr>
            <w:tcW w:w="2160" w:type="dxa"/>
          </w:tcPr>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tc>
        <w:tc>
          <w:tcPr>
            <w:tcW w:w="2250" w:type="dxa"/>
          </w:tcPr>
          <w:p w:rsidR="00E41616" w:rsidRDefault="00E41616" w:rsidP="00AE4EAA">
            <w:pPr>
              <w:rPr>
                <w:rFonts w:ascii="Bookman Old Style" w:hAnsi="Bookman Old Style"/>
                <w:b/>
              </w:rPr>
            </w:pPr>
          </w:p>
        </w:tc>
        <w:tc>
          <w:tcPr>
            <w:tcW w:w="2700" w:type="dxa"/>
          </w:tcPr>
          <w:p w:rsidR="00E41616" w:rsidRDefault="00E41616" w:rsidP="00AE4EAA">
            <w:pPr>
              <w:rPr>
                <w:rFonts w:ascii="Bookman Old Style" w:hAnsi="Bookman Old Style"/>
                <w:b/>
              </w:rPr>
            </w:pPr>
          </w:p>
        </w:tc>
      </w:tr>
      <w:tr w:rsidR="00E41616" w:rsidTr="00AE4EAA">
        <w:tc>
          <w:tcPr>
            <w:tcW w:w="610" w:type="dxa"/>
          </w:tcPr>
          <w:p w:rsidR="00E41616" w:rsidRDefault="00E41616" w:rsidP="00AE4EAA">
            <w:pPr>
              <w:rPr>
                <w:rFonts w:ascii="Bookman Old Style" w:hAnsi="Bookman Old Style"/>
                <w:b/>
                <w:sz w:val="20"/>
                <w:szCs w:val="20"/>
              </w:rPr>
            </w:pPr>
            <w:r>
              <w:rPr>
                <w:rFonts w:ascii="Bookman Old Style" w:hAnsi="Bookman Old Style"/>
                <w:b/>
                <w:sz w:val="20"/>
                <w:szCs w:val="20"/>
              </w:rPr>
              <w:t>2.</w:t>
            </w:r>
          </w:p>
        </w:tc>
        <w:tc>
          <w:tcPr>
            <w:tcW w:w="2738" w:type="dxa"/>
          </w:tcPr>
          <w:p w:rsidR="00E41616" w:rsidRDefault="00E41616" w:rsidP="00AE4EAA">
            <w:pPr>
              <w:rPr>
                <w:rFonts w:ascii="Bookman Old Style" w:hAnsi="Bookman Old Style"/>
                <w:sz w:val="18"/>
                <w:szCs w:val="18"/>
              </w:rPr>
            </w:pPr>
            <w:r w:rsidRPr="00177149">
              <w:rPr>
                <w:rFonts w:ascii="Bookman Old Style" w:hAnsi="Bookman Old Style"/>
                <w:sz w:val="18"/>
                <w:szCs w:val="18"/>
              </w:rPr>
              <w:t xml:space="preserve">Charges for additional KM </w:t>
            </w:r>
          </w:p>
          <w:p w:rsidR="00E41616" w:rsidRPr="00177149" w:rsidRDefault="00E41616" w:rsidP="00674EBD">
            <w:pPr>
              <w:rPr>
                <w:rFonts w:ascii="Bookman Old Style" w:hAnsi="Bookman Old Style"/>
                <w:sz w:val="18"/>
                <w:szCs w:val="18"/>
              </w:rPr>
            </w:pPr>
            <w:proofErr w:type="gramStart"/>
            <w:r w:rsidRPr="00177149">
              <w:rPr>
                <w:rFonts w:ascii="Bookman Old Style" w:hAnsi="Bookman Old Style"/>
                <w:sz w:val="18"/>
                <w:szCs w:val="18"/>
              </w:rPr>
              <w:t>beyond</w:t>
            </w:r>
            <w:proofErr w:type="gramEnd"/>
            <w:r w:rsidRPr="00177149">
              <w:rPr>
                <w:rFonts w:ascii="Bookman Old Style" w:hAnsi="Bookman Old Style"/>
                <w:sz w:val="18"/>
                <w:szCs w:val="18"/>
              </w:rPr>
              <w:t xml:space="preserve"> 80KM</w:t>
            </w:r>
            <w:r>
              <w:rPr>
                <w:rFonts w:ascii="Bookman Old Style" w:hAnsi="Bookman Old Style"/>
                <w:sz w:val="18"/>
                <w:szCs w:val="18"/>
              </w:rPr>
              <w:t>s,</w:t>
            </w:r>
            <w:r w:rsidR="00674EBD">
              <w:rPr>
                <w:rFonts w:ascii="Bookman Old Style" w:hAnsi="Bookman Old Style"/>
                <w:sz w:val="18"/>
                <w:szCs w:val="18"/>
              </w:rPr>
              <w:t xml:space="preserve"> and </w:t>
            </w:r>
            <w:proofErr w:type="spellStart"/>
            <w:r w:rsidR="00674EBD">
              <w:rPr>
                <w:rFonts w:ascii="Bookman Old Style" w:hAnsi="Bookman Old Style"/>
                <w:sz w:val="18"/>
                <w:szCs w:val="18"/>
              </w:rPr>
              <w:t>upto</w:t>
            </w:r>
            <w:proofErr w:type="spellEnd"/>
            <w:r w:rsidR="000371EB">
              <w:rPr>
                <w:rFonts w:ascii="Bookman Old Style" w:hAnsi="Bookman Old Style"/>
                <w:sz w:val="18"/>
                <w:szCs w:val="18"/>
              </w:rPr>
              <w:t xml:space="preserve"> </w:t>
            </w:r>
            <w:r w:rsidR="00674EBD">
              <w:rPr>
                <w:rFonts w:ascii="Bookman Old Style" w:hAnsi="Bookman Old Style"/>
                <w:sz w:val="18"/>
                <w:szCs w:val="18"/>
              </w:rPr>
              <w:t xml:space="preserve">250 km </w:t>
            </w:r>
            <w:r w:rsidRPr="00177149">
              <w:rPr>
                <w:rFonts w:ascii="Bookman Old Style" w:hAnsi="Bookman Old Style"/>
                <w:sz w:val="18"/>
                <w:szCs w:val="18"/>
              </w:rPr>
              <w:t>if journey with</w:t>
            </w:r>
            <w:r>
              <w:rPr>
                <w:rFonts w:ascii="Bookman Old Style" w:hAnsi="Bookman Old Style"/>
                <w:sz w:val="18"/>
                <w:szCs w:val="18"/>
              </w:rPr>
              <w:t>in 8 hrs.</w:t>
            </w:r>
          </w:p>
        </w:tc>
        <w:tc>
          <w:tcPr>
            <w:tcW w:w="2160" w:type="dxa"/>
          </w:tcPr>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tc>
        <w:tc>
          <w:tcPr>
            <w:tcW w:w="2250" w:type="dxa"/>
          </w:tcPr>
          <w:p w:rsidR="00E41616" w:rsidRDefault="00E41616" w:rsidP="00AE4EAA">
            <w:pPr>
              <w:rPr>
                <w:rFonts w:ascii="Bookman Old Style" w:hAnsi="Bookman Old Style"/>
                <w:b/>
              </w:rPr>
            </w:pPr>
          </w:p>
        </w:tc>
        <w:tc>
          <w:tcPr>
            <w:tcW w:w="2700" w:type="dxa"/>
          </w:tcPr>
          <w:p w:rsidR="00E41616" w:rsidRDefault="00E41616" w:rsidP="00AE4EAA">
            <w:pPr>
              <w:rPr>
                <w:rFonts w:ascii="Bookman Old Style" w:hAnsi="Bookman Old Style"/>
                <w:b/>
              </w:rPr>
            </w:pPr>
          </w:p>
        </w:tc>
      </w:tr>
      <w:tr w:rsidR="00E41616" w:rsidTr="00AE4EAA">
        <w:tc>
          <w:tcPr>
            <w:tcW w:w="610" w:type="dxa"/>
          </w:tcPr>
          <w:p w:rsidR="00E41616" w:rsidRDefault="00E41616" w:rsidP="00AE4EAA">
            <w:pPr>
              <w:rPr>
                <w:rFonts w:ascii="Bookman Old Style" w:hAnsi="Bookman Old Style"/>
                <w:b/>
                <w:sz w:val="20"/>
                <w:szCs w:val="20"/>
              </w:rPr>
            </w:pPr>
            <w:r>
              <w:rPr>
                <w:rFonts w:ascii="Bookman Old Style" w:hAnsi="Bookman Old Style"/>
                <w:b/>
                <w:sz w:val="20"/>
                <w:szCs w:val="20"/>
              </w:rPr>
              <w:t>3.</w:t>
            </w:r>
          </w:p>
        </w:tc>
        <w:tc>
          <w:tcPr>
            <w:tcW w:w="2738" w:type="dxa"/>
          </w:tcPr>
          <w:p w:rsidR="00E41616" w:rsidRDefault="00E41616" w:rsidP="00AE4EAA">
            <w:pPr>
              <w:rPr>
                <w:rFonts w:ascii="Bookman Old Style" w:hAnsi="Bookman Old Style"/>
                <w:sz w:val="18"/>
                <w:szCs w:val="18"/>
              </w:rPr>
            </w:pPr>
            <w:r w:rsidRPr="00177149">
              <w:rPr>
                <w:rFonts w:ascii="Bookman Old Style" w:hAnsi="Bookman Old Style"/>
                <w:sz w:val="18"/>
                <w:szCs w:val="18"/>
              </w:rPr>
              <w:t xml:space="preserve">Charges for additional hrs </w:t>
            </w:r>
          </w:p>
          <w:p w:rsidR="00E41616" w:rsidRPr="00177149" w:rsidRDefault="00E41616" w:rsidP="00AE4EAA">
            <w:pPr>
              <w:rPr>
                <w:rFonts w:ascii="Bookman Old Style" w:hAnsi="Bookman Old Style"/>
                <w:sz w:val="18"/>
                <w:szCs w:val="18"/>
              </w:rPr>
            </w:pPr>
            <w:r w:rsidRPr="00177149">
              <w:rPr>
                <w:rFonts w:ascii="Bookman Old Style" w:hAnsi="Bookman Old Style"/>
                <w:sz w:val="18"/>
                <w:szCs w:val="18"/>
              </w:rPr>
              <w:t>beyond 8 hrs, if journey within 80 Km</w:t>
            </w:r>
            <w:r>
              <w:rPr>
                <w:rFonts w:ascii="Bookman Old Style" w:hAnsi="Bookman Old Style"/>
                <w:sz w:val="18"/>
                <w:szCs w:val="18"/>
              </w:rPr>
              <w:t>.</w:t>
            </w:r>
          </w:p>
        </w:tc>
        <w:tc>
          <w:tcPr>
            <w:tcW w:w="2160" w:type="dxa"/>
          </w:tcPr>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tc>
        <w:tc>
          <w:tcPr>
            <w:tcW w:w="2250" w:type="dxa"/>
          </w:tcPr>
          <w:p w:rsidR="00E41616" w:rsidRDefault="00E41616" w:rsidP="00AE4EAA">
            <w:pPr>
              <w:rPr>
                <w:rFonts w:ascii="Bookman Old Style" w:hAnsi="Bookman Old Style"/>
                <w:b/>
              </w:rPr>
            </w:pPr>
          </w:p>
        </w:tc>
        <w:tc>
          <w:tcPr>
            <w:tcW w:w="2700" w:type="dxa"/>
          </w:tcPr>
          <w:p w:rsidR="00E41616" w:rsidRDefault="00E41616" w:rsidP="00AE4EAA">
            <w:pPr>
              <w:rPr>
                <w:rFonts w:ascii="Bookman Old Style" w:hAnsi="Bookman Old Style"/>
                <w:b/>
              </w:rPr>
            </w:pPr>
          </w:p>
        </w:tc>
      </w:tr>
      <w:tr w:rsidR="00E41616" w:rsidTr="00AE4EAA">
        <w:tc>
          <w:tcPr>
            <w:tcW w:w="610" w:type="dxa"/>
          </w:tcPr>
          <w:p w:rsidR="00E41616" w:rsidRDefault="00E41616" w:rsidP="00AE4EAA">
            <w:pPr>
              <w:rPr>
                <w:rFonts w:ascii="Bookman Old Style" w:hAnsi="Bookman Old Style"/>
                <w:b/>
                <w:sz w:val="20"/>
                <w:szCs w:val="20"/>
              </w:rPr>
            </w:pPr>
            <w:r>
              <w:rPr>
                <w:rFonts w:ascii="Bookman Old Style" w:hAnsi="Bookman Old Style"/>
                <w:b/>
                <w:sz w:val="20"/>
                <w:szCs w:val="20"/>
              </w:rPr>
              <w:t>B</w:t>
            </w:r>
          </w:p>
        </w:tc>
        <w:tc>
          <w:tcPr>
            <w:tcW w:w="2738" w:type="dxa"/>
          </w:tcPr>
          <w:p w:rsidR="00E41616" w:rsidRPr="00A53DCE" w:rsidRDefault="00E41616" w:rsidP="00AE4EAA">
            <w:pPr>
              <w:rPr>
                <w:rFonts w:asciiTheme="majorHAnsi" w:hAnsiTheme="majorHAnsi"/>
                <w:b/>
                <w:sz w:val="20"/>
                <w:szCs w:val="20"/>
              </w:rPr>
            </w:pPr>
            <w:r w:rsidRPr="00A53DCE">
              <w:rPr>
                <w:rFonts w:asciiTheme="majorHAnsi" w:hAnsiTheme="majorHAnsi"/>
                <w:b/>
                <w:sz w:val="20"/>
                <w:szCs w:val="20"/>
              </w:rPr>
              <w:t>For outstation journey</w:t>
            </w:r>
            <w:r>
              <w:rPr>
                <w:rFonts w:asciiTheme="majorHAnsi" w:hAnsiTheme="majorHAnsi"/>
                <w:b/>
                <w:sz w:val="20"/>
                <w:szCs w:val="20"/>
              </w:rPr>
              <w:t xml:space="preserve"> (Where total distance of travel exceeds 250Km and/or where night halt required</w:t>
            </w:r>
          </w:p>
        </w:tc>
        <w:tc>
          <w:tcPr>
            <w:tcW w:w="2160" w:type="dxa"/>
          </w:tcPr>
          <w:p w:rsidR="00E41616" w:rsidRDefault="00E41616" w:rsidP="00AE4EAA">
            <w:pPr>
              <w:rPr>
                <w:rFonts w:ascii="Bookman Old Style" w:hAnsi="Bookman Old Style"/>
                <w:b/>
              </w:rPr>
            </w:pPr>
          </w:p>
        </w:tc>
        <w:tc>
          <w:tcPr>
            <w:tcW w:w="2250" w:type="dxa"/>
          </w:tcPr>
          <w:p w:rsidR="00E41616" w:rsidRDefault="00E41616" w:rsidP="00AE4EAA">
            <w:pPr>
              <w:rPr>
                <w:rFonts w:ascii="Bookman Old Style" w:hAnsi="Bookman Old Style"/>
                <w:b/>
              </w:rPr>
            </w:pPr>
          </w:p>
        </w:tc>
        <w:tc>
          <w:tcPr>
            <w:tcW w:w="2700" w:type="dxa"/>
          </w:tcPr>
          <w:p w:rsidR="00E41616" w:rsidRDefault="00E41616" w:rsidP="00AE4EAA">
            <w:pPr>
              <w:rPr>
                <w:rFonts w:ascii="Bookman Old Style" w:hAnsi="Bookman Old Style"/>
                <w:b/>
              </w:rPr>
            </w:pPr>
          </w:p>
        </w:tc>
      </w:tr>
      <w:tr w:rsidR="00E41616" w:rsidTr="00AE4EAA">
        <w:tc>
          <w:tcPr>
            <w:tcW w:w="610" w:type="dxa"/>
          </w:tcPr>
          <w:p w:rsidR="00E41616" w:rsidRDefault="00E41616" w:rsidP="00AE4EAA">
            <w:pPr>
              <w:rPr>
                <w:rFonts w:ascii="Bookman Old Style" w:hAnsi="Bookman Old Style"/>
                <w:b/>
                <w:sz w:val="20"/>
                <w:szCs w:val="20"/>
              </w:rPr>
            </w:pPr>
            <w:r>
              <w:rPr>
                <w:rFonts w:ascii="Bookman Old Style" w:hAnsi="Bookman Old Style"/>
                <w:b/>
                <w:sz w:val="20"/>
                <w:szCs w:val="20"/>
              </w:rPr>
              <w:t>1.</w:t>
            </w:r>
          </w:p>
        </w:tc>
        <w:tc>
          <w:tcPr>
            <w:tcW w:w="2738" w:type="dxa"/>
          </w:tcPr>
          <w:p w:rsidR="00E41616" w:rsidRDefault="00E41616" w:rsidP="00AE4EAA">
            <w:pPr>
              <w:rPr>
                <w:rFonts w:ascii="Bookman Old Style" w:hAnsi="Bookman Old Style"/>
                <w:sz w:val="20"/>
                <w:szCs w:val="20"/>
              </w:rPr>
            </w:pPr>
            <w:r w:rsidRPr="00177149">
              <w:rPr>
                <w:rFonts w:ascii="Bookman Old Style" w:hAnsi="Bookman Old Style"/>
                <w:sz w:val="20"/>
                <w:szCs w:val="20"/>
              </w:rPr>
              <w:t>Charges for outstation</w:t>
            </w:r>
            <w:r>
              <w:rPr>
                <w:rFonts w:ascii="Bookman Old Style" w:hAnsi="Bookman Old Style"/>
                <w:sz w:val="20"/>
                <w:szCs w:val="20"/>
              </w:rPr>
              <w:t xml:space="preserve"> per km (minimum 250 km charges will be paid)</w:t>
            </w:r>
          </w:p>
          <w:p w:rsidR="00E41616" w:rsidRDefault="00E41616" w:rsidP="00AE4EAA">
            <w:pPr>
              <w:rPr>
                <w:rFonts w:ascii="Bookman Old Style" w:hAnsi="Bookman Old Style"/>
                <w:sz w:val="20"/>
                <w:szCs w:val="20"/>
              </w:rPr>
            </w:pPr>
          </w:p>
          <w:p w:rsidR="00E41616" w:rsidRPr="00177149" w:rsidRDefault="00E41616" w:rsidP="00AE4EAA">
            <w:pPr>
              <w:rPr>
                <w:rFonts w:ascii="Bookman Old Style" w:hAnsi="Bookman Old Style"/>
                <w:sz w:val="20"/>
                <w:szCs w:val="20"/>
              </w:rPr>
            </w:pPr>
          </w:p>
        </w:tc>
        <w:tc>
          <w:tcPr>
            <w:tcW w:w="2160" w:type="dxa"/>
          </w:tcPr>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tc>
        <w:tc>
          <w:tcPr>
            <w:tcW w:w="2250" w:type="dxa"/>
          </w:tcPr>
          <w:p w:rsidR="00E41616" w:rsidRDefault="00E41616" w:rsidP="00AE4EAA">
            <w:pPr>
              <w:rPr>
                <w:rFonts w:ascii="Bookman Old Style" w:hAnsi="Bookman Old Style"/>
                <w:b/>
              </w:rPr>
            </w:pPr>
          </w:p>
        </w:tc>
        <w:tc>
          <w:tcPr>
            <w:tcW w:w="2700" w:type="dxa"/>
          </w:tcPr>
          <w:p w:rsidR="00E41616" w:rsidRDefault="00E41616" w:rsidP="00AE4EAA">
            <w:pPr>
              <w:rPr>
                <w:rFonts w:ascii="Bookman Old Style" w:hAnsi="Bookman Old Style"/>
                <w:b/>
              </w:rPr>
            </w:pPr>
          </w:p>
        </w:tc>
      </w:tr>
      <w:tr w:rsidR="00E41616" w:rsidTr="00AE4EAA">
        <w:trPr>
          <w:trHeight w:val="494"/>
        </w:trPr>
        <w:tc>
          <w:tcPr>
            <w:tcW w:w="610" w:type="dxa"/>
          </w:tcPr>
          <w:p w:rsidR="00E41616" w:rsidRDefault="00E41616" w:rsidP="00AE4EAA">
            <w:pPr>
              <w:rPr>
                <w:rFonts w:ascii="Bookman Old Style" w:hAnsi="Bookman Old Style"/>
                <w:b/>
                <w:sz w:val="20"/>
                <w:szCs w:val="20"/>
              </w:rPr>
            </w:pPr>
            <w:r>
              <w:rPr>
                <w:rFonts w:ascii="Bookman Old Style" w:hAnsi="Bookman Old Style"/>
                <w:b/>
                <w:sz w:val="20"/>
                <w:szCs w:val="20"/>
              </w:rPr>
              <w:t>2.</w:t>
            </w:r>
          </w:p>
        </w:tc>
        <w:tc>
          <w:tcPr>
            <w:tcW w:w="2738" w:type="dxa"/>
          </w:tcPr>
          <w:p w:rsidR="00E41616" w:rsidRPr="00177149" w:rsidRDefault="00E41616" w:rsidP="00AE4EAA">
            <w:pPr>
              <w:rPr>
                <w:rFonts w:ascii="Bookman Old Style" w:hAnsi="Bookman Old Style"/>
                <w:sz w:val="20"/>
                <w:szCs w:val="20"/>
              </w:rPr>
            </w:pPr>
            <w:r w:rsidRPr="00177149">
              <w:rPr>
                <w:rFonts w:ascii="Bookman Old Style" w:hAnsi="Bookman Old Style"/>
                <w:sz w:val="20"/>
                <w:szCs w:val="20"/>
              </w:rPr>
              <w:t>Night halting charges, per night</w:t>
            </w:r>
          </w:p>
        </w:tc>
        <w:tc>
          <w:tcPr>
            <w:tcW w:w="2160" w:type="dxa"/>
          </w:tcPr>
          <w:p w:rsidR="00E41616" w:rsidRDefault="00E41616" w:rsidP="00AE4EAA">
            <w:pPr>
              <w:rPr>
                <w:rFonts w:ascii="Bookman Old Style" w:hAnsi="Bookman Old Style"/>
                <w:b/>
              </w:rPr>
            </w:pPr>
          </w:p>
          <w:p w:rsidR="00E41616" w:rsidRDefault="00E41616" w:rsidP="00AE4EAA">
            <w:pPr>
              <w:rPr>
                <w:rFonts w:ascii="Bookman Old Style" w:hAnsi="Bookman Old Style"/>
                <w:b/>
              </w:rPr>
            </w:pPr>
          </w:p>
          <w:p w:rsidR="00E41616" w:rsidRDefault="00E41616" w:rsidP="00AE4EAA">
            <w:pPr>
              <w:rPr>
                <w:rFonts w:ascii="Bookman Old Style" w:hAnsi="Bookman Old Style"/>
                <w:b/>
              </w:rPr>
            </w:pPr>
          </w:p>
        </w:tc>
        <w:tc>
          <w:tcPr>
            <w:tcW w:w="2250" w:type="dxa"/>
          </w:tcPr>
          <w:p w:rsidR="00E41616" w:rsidRDefault="00E41616" w:rsidP="00AE4EAA">
            <w:pPr>
              <w:rPr>
                <w:rFonts w:ascii="Bookman Old Style" w:hAnsi="Bookman Old Style"/>
                <w:b/>
              </w:rPr>
            </w:pPr>
          </w:p>
        </w:tc>
        <w:tc>
          <w:tcPr>
            <w:tcW w:w="2700" w:type="dxa"/>
          </w:tcPr>
          <w:p w:rsidR="00E41616" w:rsidRDefault="00E41616" w:rsidP="00AE4EAA">
            <w:pPr>
              <w:rPr>
                <w:rFonts w:ascii="Bookman Old Style" w:hAnsi="Bookman Old Style"/>
                <w:b/>
              </w:rPr>
            </w:pPr>
          </w:p>
        </w:tc>
      </w:tr>
      <w:tr w:rsidR="00E41616" w:rsidTr="00AE4EAA">
        <w:trPr>
          <w:trHeight w:val="494"/>
        </w:trPr>
        <w:tc>
          <w:tcPr>
            <w:tcW w:w="610" w:type="dxa"/>
          </w:tcPr>
          <w:p w:rsidR="00E41616" w:rsidRDefault="00E41616" w:rsidP="00AE4EAA">
            <w:pPr>
              <w:rPr>
                <w:rFonts w:ascii="Bookman Old Style" w:hAnsi="Bookman Old Style"/>
                <w:b/>
                <w:sz w:val="20"/>
                <w:szCs w:val="20"/>
              </w:rPr>
            </w:pPr>
            <w:r>
              <w:rPr>
                <w:rFonts w:ascii="Bookman Old Style" w:hAnsi="Bookman Old Style"/>
                <w:b/>
                <w:sz w:val="20"/>
                <w:szCs w:val="20"/>
              </w:rPr>
              <w:t>C</w:t>
            </w:r>
          </w:p>
        </w:tc>
        <w:tc>
          <w:tcPr>
            <w:tcW w:w="2738" w:type="dxa"/>
          </w:tcPr>
          <w:p w:rsidR="00E41616" w:rsidRPr="000B2ECE" w:rsidRDefault="00E41616" w:rsidP="00AE4EAA">
            <w:pPr>
              <w:rPr>
                <w:rFonts w:ascii="Bookman Old Style" w:hAnsi="Bookman Old Style"/>
                <w:b/>
                <w:sz w:val="20"/>
                <w:szCs w:val="20"/>
              </w:rPr>
            </w:pPr>
            <w:r w:rsidRPr="000B2ECE">
              <w:rPr>
                <w:rFonts w:ascii="Bookman Old Style" w:hAnsi="Bookman Old Style"/>
                <w:b/>
                <w:sz w:val="20"/>
                <w:szCs w:val="20"/>
              </w:rPr>
              <w:t>Any other charges</w:t>
            </w:r>
          </w:p>
          <w:p w:rsidR="00E41616" w:rsidRPr="001F1684" w:rsidRDefault="00E41616" w:rsidP="00AE4EAA">
            <w:pPr>
              <w:rPr>
                <w:rFonts w:ascii="Bookman Old Style" w:hAnsi="Bookman Old Style"/>
                <w:sz w:val="20"/>
                <w:szCs w:val="20"/>
              </w:rPr>
            </w:pPr>
          </w:p>
        </w:tc>
        <w:tc>
          <w:tcPr>
            <w:tcW w:w="2160" w:type="dxa"/>
          </w:tcPr>
          <w:p w:rsidR="00E41616" w:rsidRDefault="00E41616" w:rsidP="00AE4EAA">
            <w:pPr>
              <w:rPr>
                <w:rFonts w:ascii="Bookman Old Style" w:hAnsi="Bookman Old Style"/>
                <w:b/>
              </w:rPr>
            </w:pPr>
          </w:p>
        </w:tc>
        <w:tc>
          <w:tcPr>
            <w:tcW w:w="2250" w:type="dxa"/>
          </w:tcPr>
          <w:p w:rsidR="00E41616" w:rsidRDefault="00E41616" w:rsidP="00AE4EAA">
            <w:pPr>
              <w:rPr>
                <w:rFonts w:ascii="Bookman Old Style" w:hAnsi="Bookman Old Style"/>
                <w:b/>
              </w:rPr>
            </w:pPr>
          </w:p>
        </w:tc>
        <w:tc>
          <w:tcPr>
            <w:tcW w:w="2700" w:type="dxa"/>
          </w:tcPr>
          <w:p w:rsidR="00E41616" w:rsidRDefault="00E41616" w:rsidP="00AE4EAA">
            <w:pPr>
              <w:rPr>
                <w:rFonts w:ascii="Bookman Old Style" w:hAnsi="Bookman Old Style"/>
                <w:b/>
              </w:rPr>
            </w:pPr>
          </w:p>
        </w:tc>
      </w:tr>
    </w:tbl>
    <w:p w:rsidR="00E41616" w:rsidRDefault="00E41616" w:rsidP="00E41616"/>
    <w:p w:rsidR="00E41616" w:rsidRPr="00177149" w:rsidRDefault="00E41616" w:rsidP="00E41616">
      <w:pPr>
        <w:rPr>
          <w:rFonts w:ascii="Bookman Old Style" w:hAnsi="Bookman Old Style"/>
        </w:rPr>
      </w:pPr>
      <w:r w:rsidRPr="00177149">
        <w:rPr>
          <w:rFonts w:ascii="Bookman Old Style" w:hAnsi="Bookman Old Style"/>
        </w:rPr>
        <w:t>Place:</w:t>
      </w:r>
    </w:p>
    <w:p w:rsidR="00E41616" w:rsidRPr="00CC1816" w:rsidRDefault="00E41616" w:rsidP="00E41616">
      <w:pPr>
        <w:rPr>
          <w:rFonts w:ascii="Bookman Old Style" w:hAnsi="Bookman Old Style"/>
        </w:rPr>
      </w:pPr>
      <w:r w:rsidRPr="00177149">
        <w:rPr>
          <w:rFonts w:ascii="Bookman Old Style" w:hAnsi="Bookman Old Style"/>
        </w:rPr>
        <w:t xml:space="preserve">Date:                                                      </w:t>
      </w:r>
      <w:r>
        <w:rPr>
          <w:rFonts w:ascii="Bookman Old Style" w:hAnsi="Bookman Old Style"/>
        </w:rPr>
        <w:t xml:space="preserve">                    </w:t>
      </w:r>
      <w:r w:rsidRPr="00177149">
        <w:rPr>
          <w:rFonts w:ascii="Bookman Old Style" w:hAnsi="Bookman Old Style"/>
        </w:rPr>
        <w:t xml:space="preserve">    Signature of the firm with sea</w:t>
      </w:r>
      <w:r>
        <w:rPr>
          <w:rFonts w:ascii="Bookman Old Style" w:hAnsi="Bookman Old Style"/>
        </w:rPr>
        <w:t>l</w:t>
      </w:r>
    </w:p>
    <w:p w:rsidR="00997F42" w:rsidRDefault="00997F42" w:rsidP="00997F42">
      <w:pPr>
        <w:spacing w:after="0"/>
        <w:jc w:val="center"/>
        <w:rPr>
          <w:rFonts w:ascii="Times New Roman" w:hAnsi="Times New Roman" w:cs="Times New Roman"/>
          <w:b/>
          <w:szCs w:val="20"/>
          <w:u w:val="single"/>
        </w:rPr>
      </w:pPr>
    </w:p>
    <w:p w:rsidR="000371EB" w:rsidRDefault="000371EB" w:rsidP="00997F42">
      <w:pPr>
        <w:spacing w:after="0"/>
        <w:jc w:val="center"/>
        <w:rPr>
          <w:rFonts w:ascii="Times New Roman" w:hAnsi="Times New Roman" w:cs="Times New Roman"/>
          <w:b/>
          <w:szCs w:val="20"/>
          <w:u w:val="single"/>
        </w:rPr>
      </w:pPr>
    </w:p>
    <w:p w:rsidR="00997F42" w:rsidRPr="007C00B4" w:rsidRDefault="00997F42" w:rsidP="00997F42">
      <w:pPr>
        <w:spacing w:after="0"/>
        <w:jc w:val="center"/>
        <w:rPr>
          <w:rFonts w:ascii="Times New Roman" w:hAnsi="Times New Roman" w:cs="Times New Roman"/>
          <w:b/>
          <w:szCs w:val="20"/>
          <w:u w:val="single"/>
        </w:rPr>
      </w:pPr>
      <w:r w:rsidRPr="007C00B4">
        <w:rPr>
          <w:rFonts w:ascii="Times New Roman" w:hAnsi="Times New Roman" w:cs="Times New Roman"/>
          <w:b/>
          <w:szCs w:val="20"/>
          <w:u w:val="single"/>
        </w:rPr>
        <w:lastRenderedPageBreak/>
        <w:t>ANNEXURE-III</w:t>
      </w:r>
    </w:p>
    <w:p w:rsidR="00997F42" w:rsidRDefault="00997F42" w:rsidP="00997F42">
      <w:pPr>
        <w:spacing w:after="0"/>
        <w:jc w:val="center"/>
        <w:rPr>
          <w:rFonts w:ascii="Times New Roman" w:hAnsi="Times New Roman" w:cs="Times New Roman"/>
          <w:b/>
          <w:szCs w:val="20"/>
        </w:rPr>
      </w:pPr>
    </w:p>
    <w:p w:rsidR="00997F42" w:rsidRDefault="00997F42" w:rsidP="00997F42">
      <w:pPr>
        <w:spacing w:after="0"/>
        <w:jc w:val="center"/>
        <w:rPr>
          <w:rFonts w:ascii="Times New Roman" w:hAnsi="Times New Roman" w:cs="Times New Roman"/>
          <w:b/>
          <w:szCs w:val="20"/>
        </w:rPr>
      </w:pPr>
    </w:p>
    <w:p w:rsidR="00997F42" w:rsidRDefault="00997F42" w:rsidP="00997F42">
      <w:pPr>
        <w:spacing w:after="0"/>
        <w:jc w:val="center"/>
        <w:rPr>
          <w:rFonts w:ascii="Times New Roman" w:hAnsi="Times New Roman" w:cs="Times New Roman"/>
          <w:b/>
          <w:szCs w:val="20"/>
        </w:rPr>
      </w:pPr>
    </w:p>
    <w:p w:rsidR="00997F42" w:rsidRDefault="00997F42" w:rsidP="00997F42">
      <w:pPr>
        <w:spacing w:after="0"/>
        <w:jc w:val="center"/>
        <w:rPr>
          <w:rFonts w:ascii="Times New Roman" w:hAnsi="Times New Roman" w:cs="Times New Roman"/>
          <w:b/>
          <w:szCs w:val="20"/>
        </w:rPr>
      </w:pPr>
    </w:p>
    <w:p w:rsidR="00997F42" w:rsidRPr="00BE6C06" w:rsidRDefault="00997F42" w:rsidP="00997F42">
      <w:pPr>
        <w:spacing w:after="0"/>
        <w:jc w:val="center"/>
        <w:rPr>
          <w:rFonts w:ascii="Times New Roman" w:hAnsi="Times New Roman" w:cs="Times New Roman"/>
          <w:b/>
          <w:szCs w:val="20"/>
        </w:rPr>
      </w:pPr>
      <w:r w:rsidRPr="00BE6C06">
        <w:rPr>
          <w:rFonts w:ascii="Times New Roman" w:hAnsi="Times New Roman" w:cs="Times New Roman"/>
          <w:b/>
          <w:szCs w:val="20"/>
        </w:rPr>
        <w:t>(Essential certificate given by the bidder as part of Technical Bid)</w:t>
      </w:r>
    </w:p>
    <w:p w:rsidR="00997F42" w:rsidRPr="00BE6C06" w:rsidRDefault="00997F42" w:rsidP="00997F42">
      <w:pPr>
        <w:spacing w:after="0"/>
        <w:jc w:val="center"/>
        <w:rPr>
          <w:rFonts w:ascii="Times New Roman" w:hAnsi="Times New Roman" w:cs="Times New Roman"/>
          <w:b/>
          <w:szCs w:val="20"/>
        </w:rPr>
      </w:pPr>
      <w:r w:rsidRPr="00BE6C06">
        <w:rPr>
          <w:rFonts w:ascii="Times New Roman" w:hAnsi="Times New Roman" w:cs="Times New Roman"/>
          <w:b/>
          <w:szCs w:val="20"/>
        </w:rPr>
        <w:t>ON THE LETTER–HEAD OF THE FIRM</w:t>
      </w:r>
    </w:p>
    <w:p w:rsidR="00997F42" w:rsidRDefault="00997F42" w:rsidP="00997F42">
      <w:pPr>
        <w:spacing w:after="0"/>
        <w:rPr>
          <w:rFonts w:ascii="Times New Roman" w:hAnsi="Times New Roman" w:cs="Times New Roman"/>
          <w:szCs w:val="20"/>
        </w:rPr>
      </w:pPr>
    </w:p>
    <w:p w:rsidR="00997F42" w:rsidRPr="00BE6C06" w:rsidRDefault="00997F42" w:rsidP="00997F42">
      <w:pPr>
        <w:spacing w:after="0"/>
        <w:rPr>
          <w:rFonts w:ascii="Times New Roman" w:hAnsi="Times New Roman" w:cs="Times New Roman"/>
          <w:szCs w:val="20"/>
        </w:rPr>
      </w:pPr>
      <w:r w:rsidRPr="00BE6C06">
        <w:rPr>
          <w:rFonts w:ascii="Times New Roman" w:hAnsi="Times New Roman" w:cs="Times New Roman"/>
          <w:szCs w:val="20"/>
        </w:rPr>
        <w:t>To</w:t>
      </w:r>
    </w:p>
    <w:p w:rsidR="00997F42" w:rsidRPr="00BE6C06" w:rsidRDefault="00997F42" w:rsidP="00997F42">
      <w:pPr>
        <w:spacing w:after="0"/>
        <w:jc w:val="both"/>
        <w:rPr>
          <w:rFonts w:ascii="Times New Roman" w:hAnsi="Times New Roman" w:cs="Times New Roman"/>
          <w:szCs w:val="20"/>
        </w:rPr>
      </w:pPr>
      <w:r w:rsidRPr="00BE6C06">
        <w:rPr>
          <w:rFonts w:ascii="Times New Roman" w:hAnsi="Times New Roman" w:cs="Times New Roman"/>
          <w:szCs w:val="20"/>
        </w:rPr>
        <w:t>The Director,</w:t>
      </w:r>
    </w:p>
    <w:p w:rsidR="00997F42" w:rsidRPr="00BE6C06" w:rsidRDefault="00997F42" w:rsidP="00997F42">
      <w:pPr>
        <w:spacing w:after="0"/>
        <w:jc w:val="both"/>
        <w:rPr>
          <w:rFonts w:ascii="Times New Roman" w:hAnsi="Times New Roman" w:cs="Times New Roman"/>
          <w:szCs w:val="20"/>
        </w:rPr>
      </w:pPr>
      <w:r w:rsidRPr="00BE6C06">
        <w:rPr>
          <w:rFonts w:ascii="Times New Roman" w:hAnsi="Times New Roman" w:cs="Times New Roman"/>
          <w:szCs w:val="20"/>
        </w:rPr>
        <w:t xml:space="preserve">ICAR-CIFRI, </w:t>
      </w:r>
      <w:proofErr w:type="spellStart"/>
      <w:r w:rsidRPr="00BE6C06">
        <w:rPr>
          <w:rFonts w:ascii="Times New Roman" w:hAnsi="Times New Roman" w:cs="Times New Roman"/>
          <w:szCs w:val="20"/>
        </w:rPr>
        <w:t>Barrackpore</w:t>
      </w:r>
      <w:proofErr w:type="spellEnd"/>
      <w:r w:rsidRPr="00BE6C06">
        <w:rPr>
          <w:rFonts w:ascii="Times New Roman" w:hAnsi="Times New Roman" w:cs="Times New Roman"/>
          <w:szCs w:val="20"/>
        </w:rPr>
        <w:t>,</w:t>
      </w:r>
    </w:p>
    <w:p w:rsidR="00997F42" w:rsidRPr="00BE6C06" w:rsidRDefault="00997F42" w:rsidP="00997F42">
      <w:pPr>
        <w:spacing w:after="0"/>
        <w:jc w:val="both"/>
        <w:rPr>
          <w:rFonts w:ascii="Times New Roman" w:hAnsi="Times New Roman" w:cs="Times New Roman"/>
          <w:szCs w:val="20"/>
          <w:u w:val="single"/>
        </w:rPr>
      </w:pPr>
      <w:r w:rsidRPr="00BE6C06">
        <w:rPr>
          <w:rFonts w:ascii="Times New Roman" w:hAnsi="Times New Roman" w:cs="Times New Roman"/>
          <w:szCs w:val="20"/>
          <w:u w:val="single"/>
        </w:rPr>
        <w:t>Kolkata – 700 120</w:t>
      </w:r>
    </w:p>
    <w:p w:rsidR="00997F42" w:rsidRPr="00BE6C06" w:rsidRDefault="00997F42" w:rsidP="00997F42">
      <w:pPr>
        <w:spacing w:after="0"/>
        <w:jc w:val="both"/>
        <w:rPr>
          <w:rFonts w:ascii="Times New Roman" w:hAnsi="Times New Roman" w:cs="Times New Roman"/>
          <w:szCs w:val="20"/>
        </w:rPr>
      </w:pPr>
    </w:p>
    <w:p w:rsidR="00997F42" w:rsidRPr="00BE6C06" w:rsidRDefault="00997F42" w:rsidP="00997F42">
      <w:pPr>
        <w:spacing w:after="0"/>
        <w:jc w:val="both"/>
        <w:rPr>
          <w:rFonts w:ascii="Times New Roman" w:hAnsi="Times New Roman" w:cs="Times New Roman"/>
          <w:szCs w:val="20"/>
        </w:rPr>
      </w:pPr>
      <w:r w:rsidRPr="00BE6C06">
        <w:rPr>
          <w:rFonts w:ascii="Times New Roman" w:hAnsi="Times New Roman" w:cs="Times New Roman"/>
          <w:szCs w:val="20"/>
        </w:rPr>
        <w:t>Sir,</w:t>
      </w:r>
    </w:p>
    <w:p w:rsidR="00997F42" w:rsidRPr="00BE6C06" w:rsidRDefault="00997F42" w:rsidP="00997F42">
      <w:pPr>
        <w:spacing w:after="0"/>
        <w:jc w:val="both"/>
        <w:rPr>
          <w:rFonts w:ascii="Times New Roman" w:hAnsi="Times New Roman" w:cs="Times New Roman"/>
          <w:szCs w:val="20"/>
        </w:rPr>
      </w:pPr>
    </w:p>
    <w:p w:rsidR="00997F42" w:rsidRPr="00BE6C06" w:rsidRDefault="00997F42" w:rsidP="00997F42">
      <w:pPr>
        <w:jc w:val="both"/>
        <w:rPr>
          <w:rFonts w:ascii="Times New Roman" w:hAnsi="Times New Roman" w:cs="Times New Roman"/>
          <w:szCs w:val="20"/>
        </w:rPr>
      </w:pPr>
      <w:r w:rsidRPr="00BE6C06">
        <w:rPr>
          <w:rFonts w:ascii="Times New Roman" w:hAnsi="Times New Roman" w:cs="Times New Roman"/>
          <w:szCs w:val="20"/>
        </w:rPr>
        <w:t xml:space="preserve">I/We have read all the particulars regarding the general information and other terms and conditions of the contract for providing </w:t>
      </w:r>
      <w:r w:rsidRPr="00BE6C06">
        <w:rPr>
          <w:rFonts w:ascii="Times New Roman" w:hAnsi="Times New Roman" w:cs="Times New Roman"/>
        </w:rPr>
        <w:t>security &amp; allied serv</w:t>
      </w:r>
      <w:r>
        <w:rPr>
          <w:rFonts w:ascii="Times New Roman" w:hAnsi="Times New Roman" w:cs="Times New Roman"/>
        </w:rPr>
        <w:t>ices (Receptionist, Cook, Cleaning &amp;</w:t>
      </w:r>
      <w:r w:rsidRPr="00BE6C06">
        <w:rPr>
          <w:rFonts w:ascii="Times New Roman" w:hAnsi="Times New Roman" w:cs="Times New Roman"/>
        </w:rPr>
        <w:t xml:space="preserve"> Sanitation) at </w:t>
      </w:r>
      <w:r w:rsidRPr="00BE6C06">
        <w:rPr>
          <w:rFonts w:ascii="Times New Roman" w:hAnsi="Times New Roman" w:cs="Times New Roman"/>
          <w:szCs w:val="20"/>
        </w:rPr>
        <w:t xml:space="preserve">ICAR-CIFRI Regional Centre, </w:t>
      </w:r>
      <w:proofErr w:type="spellStart"/>
      <w:r w:rsidRPr="00BE6C06">
        <w:rPr>
          <w:rFonts w:ascii="Times New Roman" w:hAnsi="Times New Roman" w:cs="Times New Roman"/>
          <w:szCs w:val="20"/>
        </w:rPr>
        <w:t>Guwahati</w:t>
      </w:r>
      <w:proofErr w:type="spellEnd"/>
      <w:r w:rsidRPr="00BE6C06">
        <w:rPr>
          <w:rFonts w:ascii="Times New Roman" w:hAnsi="Times New Roman" w:cs="Times New Roman"/>
          <w:szCs w:val="20"/>
        </w:rPr>
        <w:t xml:space="preserve"> and agree to provide the services at detailed </w:t>
      </w:r>
      <w:r>
        <w:rPr>
          <w:rFonts w:ascii="Times New Roman" w:hAnsi="Times New Roman" w:cs="Times New Roman"/>
          <w:szCs w:val="20"/>
        </w:rPr>
        <w:t>in Page No.4</w:t>
      </w:r>
    </w:p>
    <w:p w:rsidR="00997F42" w:rsidRPr="00BE6C06" w:rsidRDefault="00997F42" w:rsidP="00997F42">
      <w:pPr>
        <w:numPr>
          <w:ilvl w:val="0"/>
          <w:numId w:val="6"/>
        </w:numPr>
        <w:jc w:val="both"/>
        <w:rPr>
          <w:rFonts w:ascii="Times New Roman" w:hAnsi="Times New Roman" w:cs="Times New Roman"/>
          <w:szCs w:val="20"/>
        </w:rPr>
      </w:pPr>
      <w:r w:rsidRPr="00BE6C06">
        <w:rPr>
          <w:rFonts w:ascii="Times New Roman" w:hAnsi="Times New Roman" w:cs="Times New Roman"/>
          <w:szCs w:val="20"/>
        </w:rPr>
        <w:t>I/We hereby agree to the Terms and Conditions of the Contract as detailed in the tender document.</w:t>
      </w:r>
    </w:p>
    <w:p w:rsidR="00997F42" w:rsidRPr="00BE6C06" w:rsidRDefault="00997F42" w:rsidP="00997F42">
      <w:pPr>
        <w:numPr>
          <w:ilvl w:val="0"/>
          <w:numId w:val="6"/>
        </w:numPr>
        <w:jc w:val="both"/>
        <w:rPr>
          <w:rFonts w:ascii="Times New Roman" w:hAnsi="Times New Roman" w:cs="Times New Roman"/>
          <w:szCs w:val="20"/>
        </w:rPr>
      </w:pPr>
      <w:r w:rsidRPr="00BE6C06">
        <w:rPr>
          <w:rFonts w:ascii="Times New Roman" w:hAnsi="Times New Roman" w:cs="Times New Roman"/>
          <w:szCs w:val="20"/>
        </w:rPr>
        <w:t>We undertake that the documents enclosed herewith are genuine and no material/facts have been concealed or suppressed.</w:t>
      </w:r>
    </w:p>
    <w:p w:rsidR="00997F42" w:rsidRPr="00BE6C06" w:rsidRDefault="00997F42" w:rsidP="00997F42">
      <w:pPr>
        <w:numPr>
          <w:ilvl w:val="0"/>
          <w:numId w:val="6"/>
        </w:numPr>
        <w:jc w:val="both"/>
        <w:rPr>
          <w:rFonts w:ascii="Times New Roman" w:hAnsi="Times New Roman" w:cs="Times New Roman"/>
          <w:szCs w:val="20"/>
        </w:rPr>
      </w:pPr>
      <w:r w:rsidRPr="00BE6C06">
        <w:rPr>
          <w:rFonts w:ascii="Times New Roman" w:hAnsi="Times New Roman" w:cs="Times New Roman"/>
          <w:szCs w:val="20"/>
        </w:rPr>
        <w:t>We are not blacklisted by any Government organization in the field of providing security services.</w:t>
      </w:r>
    </w:p>
    <w:p w:rsidR="00997F42" w:rsidRPr="00BE6C06" w:rsidRDefault="00997F42" w:rsidP="00997F42">
      <w:pPr>
        <w:numPr>
          <w:ilvl w:val="0"/>
          <w:numId w:val="6"/>
        </w:numPr>
        <w:jc w:val="both"/>
        <w:rPr>
          <w:rFonts w:ascii="Times New Roman" w:hAnsi="Times New Roman" w:cs="Times New Roman"/>
          <w:szCs w:val="20"/>
        </w:rPr>
      </w:pPr>
      <w:r w:rsidRPr="00BE6C06">
        <w:rPr>
          <w:rFonts w:ascii="Times New Roman" w:hAnsi="Times New Roman" w:cs="Times New Roman"/>
          <w:szCs w:val="20"/>
        </w:rPr>
        <w:t>We also understand that the contract is liable to be cancelled if found to be obtained through fraudulent means or by concealment of information/facts</w:t>
      </w:r>
    </w:p>
    <w:p w:rsidR="00997F42" w:rsidRPr="00BE6C06" w:rsidRDefault="00997F42" w:rsidP="00997F42">
      <w:pPr>
        <w:ind w:firstLine="720"/>
        <w:jc w:val="both"/>
        <w:rPr>
          <w:rFonts w:ascii="Times New Roman" w:hAnsi="Times New Roman" w:cs="Times New Roman"/>
          <w:szCs w:val="20"/>
        </w:rPr>
      </w:pPr>
      <w:r w:rsidRPr="00BE6C06">
        <w:rPr>
          <w:rFonts w:ascii="Times New Roman" w:hAnsi="Times New Roman" w:cs="Times New Roman"/>
          <w:szCs w:val="20"/>
        </w:rPr>
        <w:t>This offer is made to be valid for acceptance by ICAR within 90 days from the date of opening of the technical bid.</w:t>
      </w:r>
    </w:p>
    <w:p w:rsidR="00997F42" w:rsidRPr="00BE6C06" w:rsidRDefault="00997F42" w:rsidP="00997F42">
      <w:pPr>
        <w:jc w:val="both"/>
        <w:rPr>
          <w:rFonts w:ascii="Times New Roman" w:hAnsi="Times New Roman" w:cs="Times New Roman"/>
          <w:szCs w:val="20"/>
        </w:rPr>
      </w:pPr>
    </w:p>
    <w:p w:rsidR="00997F42" w:rsidRPr="00BE6C06" w:rsidRDefault="00997F42" w:rsidP="00997F42">
      <w:pPr>
        <w:jc w:val="both"/>
        <w:rPr>
          <w:rFonts w:ascii="Times New Roman" w:hAnsi="Times New Roman" w:cs="Times New Roman"/>
          <w:szCs w:val="20"/>
        </w:rPr>
      </w:pPr>
    </w:p>
    <w:p w:rsidR="00997F42" w:rsidRPr="00BE6C06" w:rsidRDefault="00D20010" w:rsidP="001B7B09">
      <w:pPr>
        <w:spacing w:after="0" w:line="240" w:lineRule="auto"/>
        <w:rPr>
          <w:rFonts w:ascii="Times New Roman" w:hAnsi="Times New Roman" w:cs="Times New Roman"/>
          <w:b/>
          <w:szCs w:val="20"/>
        </w:rPr>
      </w:pPr>
      <w:r>
        <w:rPr>
          <w:rFonts w:ascii="Times New Roman" w:hAnsi="Times New Roman" w:cs="Times New Roman"/>
          <w:b/>
          <w:szCs w:val="20"/>
        </w:rPr>
        <w:t xml:space="preserve">                                                                              </w:t>
      </w:r>
      <w:r w:rsidR="006338EB">
        <w:rPr>
          <w:rFonts w:ascii="Times New Roman" w:hAnsi="Times New Roman" w:cs="Times New Roman"/>
          <w:b/>
          <w:szCs w:val="20"/>
        </w:rPr>
        <w:t xml:space="preserve">         </w:t>
      </w:r>
      <w:r w:rsidR="00997F42" w:rsidRPr="00BE6C06">
        <w:rPr>
          <w:rFonts w:ascii="Times New Roman" w:hAnsi="Times New Roman" w:cs="Times New Roman"/>
          <w:b/>
          <w:szCs w:val="20"/>
        </w:rPr>
        <w:t>(Signature of authorized representative of the firm)</w:t>
      </w:r>
    </w:p>
    <w:p w:rsidR="006338EB" w:rsidRDefault="006338EB" w:rsidP="00D20010">
      <w:pPr>
        <w:spacing w:after="0" w:line="240" w:lineRule="auto"/>
        <w:ind w:left="6480"/>
        <w:rPr>
          <w:rFonts w:ascii="Times New Roman" w:hAnsi="Times New Roman" w:cs="Times New Roman"/>
          <w:b/>
          <w:szCs w:val="20"/>
        </w:rPr>
      </w:pPr>
    </w:p>
    <w:p w:rsidR="006338EB" w:rsidRDefault="006338EB" w:rsidP="00D20010">
      <w:pPr>
        <w:spacing w:after="0" w:line="240" w:lineRule="auto"/>
        <w:ind w:left="6480"/>
        <w:rPr>
          <w:rFonts w:ascii="Times New Roman" w:hAnsi="Times New Roman" w:cs="Times New Roman"/>
          <w:b/>
          <w:szCs w:val="20"/>
        </w:rPr>
      </w:pPr>
    </w:p>
    <w:p w:rsidR="00997F42" w:rsidRDefault="00997F42" w:rsidP="00D20010">
      <w:pPr>
        <w:spacing w:after="0" w:line="240" w:lineRule="auto"/>
        <w:ind w:left="6480"/>
        <w:sectPr w:rsidR="00997F42" w:rsidSect="006338EB">
          <w:pgSz w:w="12240" w:h="15840"/>
          <w:pgMar w:top="1440" w:right="810" w:bottom="1440" w:left="1440" w:header="720" w:footer="720" w:gutter="0"/>
          <w:cols w:space="720"/>
          <w:docGrid w:linePitch="360"/>
        </w:sectPr>
      </w:pPr>
      <w:r w:rsidRPr="00BE6C06">
        <w:rPr>
          <w:rFonts w:ascii="Times New Roman" w:hAnsi="Times New Roman" w:cs="Times New Roman"/>
          <w:b/>
          <w:szCs w:val="20"/>
        </w:rPr>
        <w:t xml:space="preserve">Stamp/Seal of the firm </w:t>
      </w:r>
    </w:p>
    <w:p w:rsidR="007E2D2F" w:rsidRDefault="007E2D2F" w:rsidP="006448D5">
      <w:pPr>
        <w:ind w:left="7200"/>
        <w:jc w:val="center"/>
        <w:rPr>
          <w:rFonts w:ascii="Bookman Old Style" w:hAnsi="Bookman Old Style"/>
          <w:b/>
          <w:u w:val="single"/>
        </w:rPr>
      </w:pPr>
      <w:r>
        <w:rPr>
          <w:rFonts w:ascii="Bookman Old Style" w:hAnsi="Bookman Old Style"/>
          <w:b/>
          <w:u w:val="single"/>
        </w:rPr>
        <w:lastRenderedPageBreak/>
        <w:t>ANNEXURE-IV</w:t>
      </w:r>
    </w:p>
    <w:p w:rsidR="007E2D2F" w:rsidRDefault="007E2D2F" w:rsidP="006448D5">
      <w:pPr>
        <w:spacing w:after="0" w:line="240" w:lineRule="auto"/>
        <w:ind w:left="-540" w:right="-450"/>
        <w:rPr>
          <w:rFonts w:ascii="Bookman Old Style" w:hAnsi="Bookman Old Style"/>
          <w:b/>
        </w:rPr>
      </w:pPr>
      <w:r w:rsidRPr="00DA2E93">
        <w:rPr>
          <w:rFonts w:ascii="Bookman Old Style" w:hAnsi="Bookman Old Style"/>
          <w:b/>
        </w:rPr>
        <w:t xml:space="preserve">  </w:t>
      </w:r>
      <w:r w:rsidRPr="00DA2E93">
        <w:rPr>
          <w:rFonts w:ascii="Bookman Old Style" w:hAnsi="Bookman Old Style"/>
          <w:b/>
        </w:rPr>
        <w:tab/>
      </w:r>
      <w:r>
        <w:rPr>
          <w:rFonts w:ascii="Bookman Old Style" w:hAnsi="Bookman Old Style"/>
          <w:b/>
        </w:rPr>
        <w:t xml:space="preserve">             </w:t>
      </w:r>
      <w:r w:rsidR="006448D5">
        <w:rPr>
          <w:rFonts w:ascii="Bookman Old Style" w:hAnsi="Bookman Old Style"/>
          <w:b/>
        </w:rPr>
        <w:t xml:space="preserve">      </w:t>
      </w:r>
      <w:r>
        <w:rPr>
          <w:rFonts w:ascii="Bookman Old Style" w:hAnsi="Bookman Old Style"/>
          <w:b/>
        </w:rPr>
        <w:t>AGREEMENT EXECUTED ON -------------------- 2019</w:t>
      </w:r>
    </w:p>
    <w:p w:rsidR="007E2D2F" w:rsidRDefault="007E2D2F" w:rsidP="006448D5">
      <w:pPr>
        <w:spacing w:after="0" w:line="240" w:lineRule="auto"/>
        <w:ind w:left="-540" w:right="-450"/>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6448D5">
        <w:rPr>
          <w:rFonts w:ascii="Bookman Old Style" w:hAnsi="Bookman Old Style"/>
          <w:b/>
        </w:rPr>
        <w:t xml:space="preserve">     </w:t>
      </w:r>
      <w:r>
        <w:rPr>
          <w:rFonts w:ascii="Bookman Old Style" w:hAnsi="Bookman Old Style"/>
          <w:b/>
        </w:rPr>
        <w:t>BETWEEN</w:t>
      </w:r>
    </w:p>
    <w:p w:rsidR="007E2D2F" w:rsidRDefault="007E2D2F" w:rsidP="006448D5">
      <w:pPr>
        <w:spacing w:after="0" w:line="240" w:lineRule="auto"/>
        <w:ind w:left="-540" w:right="-450"/>
        <w:rPr>
          <w:rFonts w:ascii="Bookman Old Style" w:hAnsi="Bookman Old Style"/>
        </w:rPr>
      </w:pPr>
      <w:r>
        <w:rPr>
          <w:rFonts w:ascii="Bookman Old Style" w:hAnsi="Bookman Old Style"/>
          <w:b/>
        </w:rPr>
        <w:t xml:space="preserve">                       </w:t>
      </w:r>
      <w:r w:rsidRPr="00DA2E93">
        <w:rPr>
          <w:rFonts w:ascii="Bookman Old Style" w:hAnsi="Bookman Old Style"/>
        </w:rPr>
        <w:t xml:space="preserve">ICAR-Central Inland Fisheries Research Institute, </w:t>
      </w:r>
      <w:proofErr w:type="spellStart"/>
      <w:r w:rsidRPr="00DA2E93">
        <w:rPr>
          <w:rFonts w:ascii="Bookman Old Style" w:hAnsi="Bookman Old Style"/>
        </w:rPr>
        <w:t>Barrackpore</w:t>
      </w:r>
      <w:proofErr w:type="spellEnd"/>
    </w:p>
    <w:p w:rsidR="007E2D2F" w:rsidRDefault="007E2D2F" w:rsidP="006448D5">
      <w:pPr>
        <w:spacing w:after="0" w:line="240" w:lineRule="auto"/>
        <w:ind w:left="-540" w:right="-450"/>
        <w:rPr>
          <w:rFonts w:ascii="Bookman Old Style" w:hAnsi="Bookman Old Style"/>
        </w:rPr>
      </w:pPr>
      <w:r>
        <w:rPr>
          <w:rFonts w:ascii="Bookman Old Style" w:hAnsi="Bookman Old Style"/>
        </w:rPr>
        <w:t xml:space="preserve">                                                        And</w:t>
      </w:r>
    </w:p>
    <w:p w:rsidR="006448D5" w:rsidRDefault="006448D5" w:rsidP="006448D5">
      <w:pPr>
        <w:spacing w:after="0" w:line="240" w:lineRule="auto"/>
        <w:ind w:left="-540" w:right="-450"/>
        <w:rPr>
          <w:rFonts w:ascii="Bookman Old Style" w:hAnsi="Bookman Old Style"/>
        </w:rPr>
      </w:pPr>
    </w:p>
    <w:p w:rsidR="007E2D2F" w:rsidRDefault="007E2D2F" w:rsidP="006448D5">
      <w:pPr>
        <w:spacing w:after="0" w:line="240" w:lineRule="auto"/>
        <w:ind w:left="-540" w:right="-450"/>
        <w:rPr>
          <w:rFonts w:ascii="Bookman Old Style" w:hAnsi="Bookman Old Style"/>
        </w:rPr>
      </w:pPr>
      <w:r>
        <w:rPr>
          <w:rFonts w:ascii="Bookman Old Style" w:hAnsi="Bookman Old Style"/>
        </w:rPr>
        <w:t xml:space="preserve">                        M/s__________________________________________________________</w:t>
      </w:r>
    </w:p>
    <w:p w:rsidR="007E2D2F" w:rsidRDefault="007E2D2F" w:rsidP="006448D5">
      <w:pPr>
        <w:spacing w:after="0" w:line="240" w:lineRule="auto"/>
        <w:ind w:left="-540" w:right="-450"/>
        <w:rPr>
          <w:rFonts w:ascii="Bookman Old Style" w:hAnsi="Bookman Old Style"/>
        </w:rPr>
      </w:pPr>
      <w:r>
        <w:rPr>
          <w:rFonts w:ascii="Bookman Old Style" w:hAnsi="Bookman Old Style"/>
        </w:rPr>
        <w:t xml:space="preserve">                                                         For</w:t>
      </w:r>
    </w:p>
    <w:p w:rsidR="007E2D2F" w:rsidRPr="006448D5" w:rsidRDefault="006448D5" w:rsidP="006448D5">
      <w:pPr>
        <w:spacing w:after="0" w:line="240" w:lineRule="auto"/>
        <w:ind w:left="-540" w:right="-450"/>
        <w:rPr>
          <w:rFonts w:ascii="Bookman Old Style" w:hAnsi="Bookman Old Style"/>
          <w:szCs w:val="20"/>
        </w:rPr>
      </w:pPr>
      <w:r>
        <w:rPr>
          <w:rFonts w:ascii="Bookman Old Style" w:hAnsi="Bookman Old Style"/>
        </w:rPr>
        <w:t xml:space="preserve">                         </w:t>
      </w:r>
      <w:r w:rsidR="007E2D2F">
        <w:rPr>
          <w:rFonts w:ascii="Bookman Old Style" w:hAnsi="Bookman Old Style"/>
        </w:rPr>
        <w:t xml:space="preserve">   </w:t>
      </w:r>
      <w:r w:rsidR="007E2D2F" w:rsidRPr="006448D5">
        <w:rPr>
          <w:rFonts w:ascii="Bookman Old Style" w:hAnsi="Bookman Old Style"/>
          <w:szCs w:val="20"/>
        </w:rPr>
        <w:t xml:space="preserve">Annual Rate Contract for hiring of vehicle of the Institute. The    </w:t>
      </w:r>
    </w:p>
    <w:p w:rsidR="007E2D2F" w:rsidRPr="006448D5" w:rsidRDefault="007E2D2F" w:rsidP="006448D5">
      <w:pPr>
        <w:spacing w:after="0" w:line="240" w:lineRule="auto"/>
        <w:ind w:left="-540" w:right="-450"/>
        <w:rPr>
          <w:rFonts w:ascii="Bookman Old Style" w:hAnsi="Bookman Old Style"/>
          <w:szCs w:val="20"/>
        </w:rPr>
      </w:pPr>
      <w:r w:rsidRPr="006448D5">
        <w:rPr>
          <w:rFonts w:ascii="Bookman Old Style" w:hAnsi="Bookman Old Style"/>
          <w:szCs w:val="20"/>
        </w:rPr>
        <w:t xml:space="preserve">   </w:t>
      </w:r>
      <w:r w:rsidR="006448D5" w:rsidRPr="006448D5">
        <w:rPr>
          <w:rFonts w:ascii="Bookman Old Style" w:hAnsi="Bookman Old Style"/>
          <w:szCs w:val="20"/>
        </w:rPr>
        <w:t xml:space="preserve">                  </w:t>
      </w:r>
      <w:r w:rsidRPr="006448D5">
        <w:rPr>
          <w:rFonts w:ascii="Bookman Old Style" w:hAnsi="Bookman Old Style"/>
          <w:szCs w:val="20"/>
        </w:rPr>
        <w:t>Agreement will come into effect on and from the date of mentioned above</w:t>
      </w:r>
    </w:p>
    <w:p w:rsidR="006448D5" w:rsidRDefault="007E2D2F" w:rsidP="007E2D2F">
      <w:pPr>
        <w:rPr>
          <w:rFonts w:ascii="Bookman Old Style" w:hAnsi="Bookman Old Style"/>
          <w:b/>
        </w:rPr>
      </w:pPr>
      <w:r w:rsidRPr="00DA2E93">
        <w:rPr>
          <w:rFonts w:ascii="Bookman Old Style" w:hAnsi="Bookman Old Style"/>
          <w:b/>
        </w:rPr>
        <w:t xml:space="preserve">                                  </w:t>
      </w:r>
    </w:p>
    <w:p w:rsidR="007E2D2F" w:rsidRPr="00DA2E93" w:rsidRDefault="006448D5" w:rsidP="007E2D2F">
      <w:pPr>
        <w:rPr>
          <w:rFonts w:ascii="Bookman Old Style" w:hAnsi="Bookman Old Style"/>
          <w:b/>
          <w:u w:val="single"/>
        </w:rPr>
      </w:pPr>
      <w:r>
        <w:rPr>
          <w:rFonts w:ascii="Bookman Old Style" w:hAnsi="Bookman Old Style"/>
          <w:b/>
        </w:rPr>
        <w:t xml:space="preserve">                        </w:t>
      </w:r>
      <w:r w:rsidR="007E2D2F" w:rsidRPr="00DA2E93">
        <w:rPr>
          <w:rFonts w:ascii="Bookman Old Style" w:hAnsi="Bookman Old Style"/>
          <w:b/>
          <w:u w:val="single"/>
        </w:rPr>
        <w:t>HIRING OF VEHICLES AGREEMENT</w:t>
      </w:r>
    </w:p>
    <w:p w:rsidR="007E2D2F" w:rsidRPr="00DA2E93" w:rsidRDefault="006448D5" w:rsidP="007E2D2F">
      <w:pPr>
        <w:jc w:val="both"/>
        <w:rPr>
          <w:rFonts w:ascii="Bookman Old Style" w:hAnsi="Bookman Old Style"/>
        </w:rPr>
      </w:pPr>
      <w:r>
        <w:rPr>
          <w:rFonts w:ascii="Bookman Old Style" w:hAnsi="Bookman Old Style"/>
        </w:rPr>
        <w:t xml:space="preserve">    </w:t>
      </w:r>
      <w:r w:rsidR="007E2D2F" w:rsidRPr="00DA2E93">
        <w:rPr>
          <w:rFonts w:ascii="Bookman Old Style" w:hAnsi="Bookman Old Style"/>
        </w:rPr>
        <w:t xml:space="preserve">An agreement made this day --------- between ICAR-Central Fisheries Research Institute, a part of Indian Council of Agriculture research having the office at </w:t>
      </w:r>
      <w:proofErr w:type="spellStart"/>
      <w:r w:rsidR="007E2D2F" w:rsidRPr="00DA2E93">
        <w:rPr>
          <w:rFonts w:ascii="Bookman Old Style" w:hAnsi="Bookman Old Style"/>
        </w:rPr>
        <w:t>Barrackpore</w:t>
      </w:r>
      <w:proofErr w:type="spellEnd"/>
      <w:r w:rsidR="007E2D2F" w:rsidRPr="00DA2E93">
        <w:rPr>
          <w:rFonts w:ascii="Bookman Old Style" w:hAnsi="Bookman Old Style"/>
        </w:rPr>
        <w:t>, Kolkata-700 120</w:t>
      </w:r>
      <w:proofErr w:type="gramStart"/>
      <w:r w:rsidR="007E2D2F" w:rsidRPr="00DA2E93">
        <w:rPr>
          <w:rFonts w:ascii="Bookman Old Style" w:hAnsi="Bookman Old Style"/>
        </w:rPr>
        <w:t>,west</w:t>
      </w:r>
      <w:proofErr w:type="gramEnd"/>
      <w:r w:rsidR="007E2D2F" w:rsidRPr="00DA2E93">
        <w:rPr>
          <w:rFonts w:ascii="Bookman Old Style" w:hAnsi="Bookman Old Style"/>
        </w:rPr>
        <w:t xml:space="preserve"> Bengal, India (hereinafter called in short as “CIFRI” and/ or Institute) which expression shall unless excluded by or repugnant to the contest be deemed to mean and includes its successors or assigns administrators and legal representative etc. of the First Party.</w:t>
      </w:r>
    </w:p>
    <w:p w:rsidR="007E2D2F" w:rsidRPr="006448D5" w:rsidRDefault="007E2D2F" w:rsidP="007E2D2F">
      <w:pPr>
        <w:jc w:val="both"/>
        <w:rPr>
          <w:rFonts w:ascii="Bookman Old Style" w:hAnsi="Bookman Old Style"/>
          <w:sz w:val="2"/>
        </w:rPr>
      </w:pPr>
    </w:p>
    <w:p w:rsidR="007E2D2F" w:rsidRPr="00DA2E93" w:rsidRDefault="007E2D2F" w:rsidP="007E2D2F">
      <w:pPr>
        <w:jc w:val="both"/>
        <w:rPr>
          <w:rFonts w:ascii="Bookman Old Style" w:hAnsi="Bookman Old Style"/>
          <w:sz w:val="24"/>
          <w:szCs w:val="24"/>
        </w:rPr>
      </w:pPr>
      <w:r w:rsidRPr="00DA2E93">
        <w:rPr>
          <w:rFonts w:ascii="Bookman Old Style" w:hAnsi="Bookman Old Style"/>
          <w:b/>
          <w:sz w:val="24"/>
          <w:szCs w:val="24"/>
        </w:rPr>
        <w:t>AND WHEREAS</w:t>
      </w:r>
      <w:r w:rsidRPr="00DA2E93">
        <w:rPr>
          <w:rFonts w:ascii="Bookman Old Style" w:hAnsi="Bookman Old Style"/>
          <w:sz w:val="24"/>
          <w:szCs w:val="24"/>
        </w:rPr>
        <w:t xml:space="preserve">- </w:t>
      </w:r>
    </w:p>
    <w:p w:rsidR="007E2D2F" w:rsidRPr="00DA2E93" w:rsidRDefault="007E2D2F" w:rsidP="007E2D2F">
      <w:pPr>
        <w:jc w:val="both"/>
        <w:rPr>
          <w:rFonts w:ascii="Bookman Old Style" w:hAnsi="Bookman Old Style"/>
        </w:rPr>
      </w:pPr>
      <w:r w:rsidRPr="00DA2E93">
        <w:rPr>
          <w:rFonts w:ascii="Bookman Old Style" w:hAnsi="Bookman Old Style"/>
          <w:b/>
          <w:sz w:val="24"/>
          <w:szCs w:val="24"/>
        </w:rPr>
        <w:t>(</w:t>
      </w:r>
      <w:r w:rsidRPr="00DA2E93">
        <w:rPr>
          <w:rFonts w:ascii="Bookman Old Style" w:hAnsi="Bookman Old Style"/>
        </w:rPr>
        <w:t>(hereinafter called in short as “hiring Vehicle Agency/Agency</w:t>
      </w:r>
      <w:proofErr w:type="gramStart"/>
      <w:r w:rsidRPr="00DA2E93">
        <w:rPr>
          <w:rFonts w:ascii="Bookman Old Style" w:hAnsi="Bookman Old Style"/>
        </w:rPr>
        <w:t>)CIFRI</w:t>
      </w:r>
      <w:proofErr w:type="gramEnd"/>
      <w:r w:rsidRPr="00DA2E93">
        <w:rPr>
          <w:rFonts w:ascii="Bookman Old Style" w:hAnsi="Bookman Old Style"/>
        </w:rPr>
        <w:t>” which expression shall unless excluded by or repugnant to the contest be deemed to mean and include its executors,  administrators, assigns  and legal representative of the Second Party.</w:t>
      </w:r>
    </w:p>
    <w:p w:rsidR="007E2D2F" w:rsidRPr="00DA2E93" w:rsidRDefault="007E2D2F" w:rsidP="007E2D2F">
      <w:pPr>
        <w:jc w:val="both"/>
        <w:rPr>
          <w:rFonts w:ascii="Bookman Old Style" w:hAnsi="Bookman Old Style"/>
        </w:rPr>
      </w:pPr>
      <w:r w:rsidRPr="00DA2E93">
        <w:rPr>
          <w:rFonts w:ascii="Bookman Old Style" w:hAnsi="Bookman Old Style"/>
          <w:b/>
          <w:sz w:val="24"/>
          <w:szCs w:val="24"/>
        </w:rPr>
        <w:t xml:space="preserve">NOW THEREFORE </w:t>
      </w:r>
      <w:r w:rsidRPr="00DA2E93">
        <w:rPr>
          <w:rFonts w:ascii="Bookman Old Style" w:hAnsi="Bookman Old Style"/>
        </w:rPr>
        <w:t>it is agreed by and between one part / first party CIFRI and Hiring Vehicle agency as under:-</w:t>
      </w:r>
    </w:p>
    <w:p w:rsidR="007E2D2F" w:rsidRDefault="007E2D2F" w:rsidP="007E2D2F">
      <w:pPr>
        <w:spacing w:after="0" w:line="240" w:lineRule="auto"/>
        <w:ind w:left="1440" w:hanging="720"/>
        <w:jc w:val="both"/>
        <w:rPr>
          <w:rFonts w:ascii="Bookman Old Style" w:hAnsi="Bookman Old Style" w:cs="Times New Roman"/>
          <w:sz w:val="20"/>
          <w:szCs w:val="20"/>
        </w:rPr>
      </w:pPr>
      <w:r>
        <w:rPr>
          <w:rFonts w:ascii="Bookman Old Style" w:hAnsi="Bookman Old Style" w:cs="Times New Roman"/>
          <w:sz w:val="20"/>
          <w:szCs w:val="20"/>
        </w:rPr>
        <w:t>1,</w:t>
      </w:r>
      <w:r>
        <w:rPr>
          <w:rFonts w:ascii="Bookman Old Style" w:hAnsi="Bookman Old Style" w:cs="Times New Roman"/>
          <w:sz w:val="20"/>
          <w:szCs w:val="20"/>
        </w:rPr>
        <w:tab/>
      </w:r>
      <w:proofErr w:type="gramStart"/>
      <w:r w:rsidRPr="00767E17">
        <w:rPr>
          <w:rFonts w:ascii="Bookman Old Style" w:hAnsi="Bookman Old Style" w:cs="Times New Roman"/>
          <w:sz w:val="20"/>
          <w:szCs w:val="20"/>
        </w:rPr>
        <w:t>The</w:t>
      </w:r>
      <w:proofErr w:type="gramEnd"/>
      <w:r w:rsidRPr="00767E17">
        <w:rPr>
          <w:rFonts w:ascii="Bookman Old Style" w:hAnsi="Bookman Old Style" w:cs="Times New Roman"/>
          <w:sz w:val="20"/>
          <w:szCs w:val="20"/>
        </w:rPr>
        <w:t xml:space="preserve"> rate-contract will be valid for one year from the date of issue of work order, and no hike in the rate will be entertained during the contract period.</w:t>
      </w:r>
    </w:p>
    <w:p w:rsidR="007E2D2F" w:rsidRPr="00460B55" w:rsidRDefault="007E2D2F" w:rsidP="007E2D2F">
      <w:pPr>
        <w:spacing w:after="0" w:line="240" w:lineRule="auto"/>
        <w:ind w:left="540"/>
        <w:jc w:val="both"/>
        <w:rPr>
          <w:rFonts w:ascii="Bookman Old Style" w:hAnsi="Bookman Old Style" w:cs="Times New Roman"/>
          <w:sz w:val="20"/>
          <w:szCs w:val="20"/>
        </w:rPr>
      </w:pPr>
    </w:p>
    <w:p w:rsidR="007E2D2F" w:rsidRPr="00767E17" w:rsidRDefault="007E2D2F" w:rsidP="007E2D2F">
      <w:pPr>
        <w:spacing w:after="0" w:line="240" w:lineRule="auto"/>
        <w:ind w:left="1440" w:hanging="720"/>
        <w:jc w:val="both"/>
        <w:rPr>
          <w:rFonts w:ascii="Bookman Old Style" w:hAnsi="Bookman Old Style" w:cs="Times New Roman"/>
          <w:sz w:val="20"/>
          <w:szCs w:val="20"/>
        </w:rPr>
      </w:pPr>
      <w:r>
        <w:rPr>
          <w:rFonts w:ascii="Bookman Old Style" w:hAnsi="Bookman Old Style" w:cs="Times New Roman"/>
          <w:sz w:val="20"/>
          <w:szCs w:val="20"/>
        </w:rPr>
        <w:t>2.</w:t>
      </w:r>
      <w:r>
        <w:rPr>
          <w:rFonts w:ascii="Bookman Old Style" w:hAnsi="Bookman Old Style" w:cs="Times New Roman"/>
          <w:sz w:val="20"/>
          <w:szCs w:val="20"/>
        </w:rPr>
        <w:tab/>
      </w:r>
      <w:r w:rsidRPr="00767E17">
        <w:rPr>
          <w:rFonts w:ascii="Bookman Old Style" w:hAnsi="Bookman Old Style" w:cs="Times New Roman"/>
          <w:sz w:val="20"/>
          <w:szCs w:val="20"/>
        </w:rPr>
        <w:t>Mileage and time will be counted as per assigned duty and the agency needs to maintain proper duty slips with starting, ending meter reading, time and signature of the traveler/indenter.</w:t>
      </w:r>
    </w:p>
    <w:p w:rsidR="007E2D2F" w:rsidRPr="006448D5" w:rsidRDefault="007E2D2F" w:rsidP="007E2D2F">
      <w:pPr>
        <w:ind w:left="360"/>
        <w:jc w:val="both"/>
        <w:rPr>
          <w:rFonts w:ascii="Bookman Old Style" w:hAnsi="Bookman Old Style" w:cs="Times New Roman"/>
          <w:sz w:val="10"/>
          <w:szCs w:val="20"/>
        </w:rPr>
      </w:pPr>
    </w:p>
    <w:p w:rsidR="007E2D2F" w:rsidRPr="00767E17" w:rsidRDefault="007E2D2F" w:rsidP="007E2D2F">
      <w:pPr>
        <w:spacing w:after="0" w:line="240" w:lineRule="auto"/>
        <w:ind w:left="1440" w:hanging="720"/>
        <w:jc w:val="both"/>
        <w:rPr>
          <w:rFonts w:ascii="Bookman Old Style" w:hAnsi="Bookman Old Style" w:cs="Times New Roman"/>
          <w:sz w:val="20"/>
          <w:szCs w:val="20"/>
        </w:rPr>
      </w:pPr>
      <w:r>
        <w:rPr>
          <w:rFonts w:ascii="Bookman Old Style" w:hAnsi="Bookman Old Style" w:cs="Times New Roman"/>
          <w:sz w:val="20"/>
          <w:szCs w:val="20"/>
        </w:rPr>
        <w:t>3.</w:t>
      </w:r>
      <w:r>
        <w:rPr>
          <w:rFonts w:ascii="Bookman Old Style" w:hAnsi="Bookman Old Style" w:cs="Times New Roman"/>
          <w:sz w:val="20"/>
          <w:szCs w:val="20"/>
        </w:rPr>
        <w:tab/>
      </w:r>
      <w:r w:rsidRPr="00767E17">
        <w:rPr>
          <w:rFonts w:ascii="Bookman Old Style" w:hAnsi="Bookman Old Style" w:cs="Times New Roman"/>
          <w:sz w:val="20"/>
          <w:szCs w:val="20"/>
        </w:rPr>
        <w:t>Toll Tax, Parking charges etc. will be paid by the Institute on submission of receipt along with the bill. No payment shall be made in absence of such receipt in any circumstances. No advance payment shall be made.</w:t>
      </w:r>
    </w:p>
    <w:p w:rsidR="007E2D2F" w:rsidRPr="00767E17" w:rsidRDefault="007E2D2F" w:rsidP="007E2D2F">
      <w:pPr>
        <w:pStyle w:val="ListParagraph"/>
        <w:rPr>
          <w:rFonts w:ascii="Bookman Old Style" w:hAnsi="Bookman Old Style"/>
          <w:sz w:val="20"/>
          <w:szCs w:val="20"/>
        </w:rPr>
      </w:pPr>
    </w:p>
    <w:p w:rsidR="007E2D2F" w:rsidRPr="007E2D2F" w:rsidRDefault="007E2D2F" w:rsidP="007E2D2F">
      <w:pPr>
        <w:pStyle w:val="ListParagraph"/>
        <w:numPr>
          <w:ilvl w:val="0"/>
          <w:numId w:val="9"/>
        </w:numPr>
        <w:jc w:val="both"/>
        <w:rPr>
          <w:rFonts w:ascii="Bookman Old Style" w:hAnsi="Bookman Old Style"/>
          <w:sz w:val="20"/>
          <w:szCs w:val="20"/>
        </w:rPr>
      </w:pPr>
      <w:r>
        <w:rPr>
          <w:rFonts w:ascii="Bookman Old Style" w:hAnsi="Bookman Old Style"/>
          <w:sz w:val="20"/>
          <w:szCs w:val="20"/>
        </w:rPr>
        <w:t xml:space="preserve">     </w:t>
      </w:r>
      <w:r w:rsidRPr="007E2D2F">
        <w:rPr>
          <w:rFonts w:ascii="Bookman Old Style" w:hAnsi="Bookman Old Style"/>
          <w:sz w:val="20"/>
          <w:szCs w:val="20"/>
        </w:rPr>
        <w:t xml:space="preserve">Vehicles provided on hire to the Institute should be Commercial Vehicles and registered as such with the </w:t>
      </w:r>
    </w:p>
    <w:p w:rsidR="007E2D2F" w:rsidRPr="007E2D2F" w:rsidRDefault="007E2D2F" w:rsidP="007E2D2F">
      <w:pPr>
        <w:pStyle w:val="ListParagraph"/>
        <w:jc w:val="both"/>
        <w:rPr>
          <w:rFonts w:ascii="Bookman Old Style" w:hAnsi="Bookman Old Style"/>
          <w:sz w:val="20"/>
          <w:szCs w:val="20"/>
        </w:rPr>
      </w:pPr>
      <w:r w:rsidRPr="007E2D2F">
        <w:rPr>
          <w:rFonts w:ascii="Bookman Old Style" w:hAnsi="Bookman Old Style"/>
          <w:sz w:val="20"/>
          <w:szCs w:val="20"/>
        </w:rPr>
        <w:t>Transport Authority. The life time of vehicles should not lapse as per extant rules, failing which the contract shall be terminated. The vehicles should be maximum 2-3 years old.</w:t>
      </w:r>
    </w:p>
    <w:p w:rsidR="007E2D2F" w:rsidRDefault="007E2D2F" w:rsidP="007E2D2F">
      <w:pPr>
        <w:pStyle w:val="ListParagraph"/>
        <w:rPr>
          <w:rFonts w:ascii="Bookman Old Style" w:hAnsi="Bookman Old Style"/>
          <w:sz w:val="20"/>
          <w:szCs w:val="20"/>
        </w:rPr>
      </w:pPr>
    </w:p>
    <w:p w:rsidR="007E2D2F" w:rsidRDefault="007E2D2F" w:rsidP="007E2D2F">
      <w:pPr>
        <w:spacing w:after="0" w:line="240" w:lineRule="auto"/>
        <w:rPr>
          <w:rFonts w:ascii="Bookman Old Style" w:hAnsi="Bookman Old Style" w:cs="Times New Roman"/>
          <w:sz w:val="20"/>
          <w:szCs w:val="20"/>
        </w:rPr>
      </w:pPr>
      <w:r>
        <w:rPr>
          <w:rFonts w:ascii="Bookman Old Style" w:eastAsia="Times New Roman" w:hAnsi="Bookman Old Style" w:cs="Times New Roman"/>
          <w:sz w:val="20"/>
          <w:szCs w:val="20"/>
        </w:rPr>
        <w:t xml:space="preserve">                                                                                                    </w:t>
      </w:r>
      <w:proofErr w:type="spellStart"/>
      <w:r>
        <w:rPr>
          <w:rFonts w:ascii="Bookman Old Style" w:hAnsi="Bookman Old Style" w:cs="Times New Roman"/>
          <w:sz w:val="20"/>
          <w:szCs w:val="20"/>
        </w:rPr>
        <w:t>Contd</w:t>
      </w:r>
      <w:proofErr w:type="spellEnd"/>
      <w:r>
        <w:rPr>
          <w:rFonts w:ascii="Bookman Old Style" w:hAnsi="Bookman Old Style" w:cs="Times New Roman"/>
          <w:sz w:val="20"/>
          <w:szCs w:val="20"/>
        </w:rPr>
        <w:t>-----P-2</w:t>
      </w:r>
    </w:p>
    <w:p w:rsidR="007E2D2F" w:rsidRPr="007E2D2F" w:rsidRDefault="007E2D2F" w:rsidP="007E2D2F">
      <w:pPr>
        <w:pStyle w:val="ListParagraph"/>
        <w:numPr>
          <w:ilvl w:val="0"/>
          <w:numId w:val="9"/>
        </w:numPr>
        <w:tabs>
          <w:tab w:val="num" w:pos="630"/>
        </w:tabs>
        <w:jc w:val="both"/>
        <w:rPr>
          <w:rFonts w:ascii="Bookman Old Style" w:hAnsi="Bookman Old Style"/>
          <w:b/>
          <w:sz w:val="20"/>
          <w:szCs w:val="20"/>
        </w:rPr>
      </w:pPr>
      <w:r w:rsidRPr="007E2D2F">
        <w:rPr>
          <w:rFonts w:ascii="Bookman Old Style" w:hAnsi="Bookman Old Style"/>
          <w:b/>
          <w:sz w:val="20"/>
          <w:szCs w:val="20"/>
        </w:rPr>
        <w:lastRenderedPageBreak/>
        <w:t xml:space="preserve"> The driver driving the vehicle should be polite and well mannered. The Driver in    </w:t>
      </w:r>
    </w:p>
    <w:p w:rsidR="007E2D2F" w:rsidRPr="00460B55" w:rsidRDefault="007E2D2F" w:rsidP="007E2D2F">
      <w:pPr>
        <w:spacing w:after="0" w:line="240" w:lineRule="auto"/>
        <w:jc w:val="both"/>
        <w:rPr>
          <w:rFonts w:ascii="Bookman Old Style" w:hAnsi="Bookman Old Style" w:cs="Times New Roman"/>
          <w:b/>
          <w:sz w:val="20"/>
          <w:szCs w:val="20"/>
        </w:rPr>
      </w:pPr>
      <w:r w:rsidRPr="00460B55">
        <w:rPr>
          <w:rFonts w:ascii="Bookman Old Style" w:eastAsia="Times New Roman" w:hAnsi="Bookman Old Style" w:cs="Times New Roman"/>
          <w:b/>
          <w:sz w:val="20"/>
          <w:szCs w:val="20"/>
        </w:rPr>
        <w:t xml:space="preserve">        </w:t>
      </w:r>
      <w:r>
        <w:rPr>
          <w:rFonts w:ascii="Bookman Old Style" w:eastAsia="Times New Roman" w:hAnsi="Bookman Old Style" w:cs="Times New Roman"/>
          <w:b/>
          <w:sz w:val="20"/>
          <w:szCs w:val="20"/>
        </w:rPr>
        <w:tab/>
        <w:t xml:space="preserve">       </w:t>
      </w:r>
      <w:proofErr w:type="gramStart"/>
      <w:r w:rsidRPr="00460B55">
        <w:rPr>
          <w:rFonts w:ascii="Bookman Old Style" w:hAnsi="Bookman Old Style" w:cs="Times New Roman"/>
          <w:b/>
          <w:sz w:val="20"/>
          <w:szCs w:val="20"/>
        </w:rPr>
        <w:t>no</w:t>
      </w:r>
      <w:proofErr w:type="gramEnd"/>
      <w:r w:rsidRPr="00460B55">
        <w:rPr>
          <w:rFonts w:ascii="Bookman Old Style" w:hAnsi="Bookman Old Style" w:cs="Times New Roman"/>
          <w:b/>
          <w:sz w:val="20"/>
          <w:szCs w:val="20"/>
        </w:rPr>
        <w:t xml:space="preserve"> instances should misbehave or disobey the instructions from the Passenger/   </w:t>
      </w:r>
    </w:p>
    <w:p w:rsidR="007E2D2F" w:rsidRPr="00460B55" w:rsidRDefault="007E2D2F" w:rsidP="007E2D2F">
      <w:pPr>
        <w:spacing w:after="0" w:line="240" w:lineRule="auto"/>
        <w:jc w:val="both"/>
        <w:rPr>
          <w:rFonts w:ascii="Bookman Old Style" w:hAnsi="Bookman Old Style" w:cs="Times New Roman"/>
          <w:b/>
          <w:sz w:val="20"/>
          <w:szCs w:val="20"/>
        </w:rPr>
      </w:pPr>
      <w:r w:rsidRPr="00460B55">
        <w:rPr>
          <w:rFonts w:ascii="Bookman Old Style" w:hAnsi="Bookman Old Style" w:cs="Times New Roman"/>
          <w:b/>
          <w:sz w:val="20"/>
          <w:szCs w:val="20"/>
        </w:rPr>
        <w:t xml:space="preserve">        </w:t>
      </w:r>
      <w:proofErr w:type="gramStart"/>
      <w:r w:rsidRPr="00460B55">
        <w:rPr>
          <w:rFonts w:ascii="Bookman Old Style" w:hAnsi="Bookman Old Style" w:cs="Times New Roman"/>
          <w:b/>
          <w:sz w:val="20"/>
          <w:szCs w:val="20"/>
        </w:rPr>
        <w:t>Indenter.</w:t>
      </w:r>
      <w:proofErr w:type="gramEnd"/>
      <w:r w:rsidRPr="00460B55">
        <w:rPr>
          <w:rFonts w:ascii="Bookman Old Style" w:hAnsi="Bookman Old Style" w:cs="Times New Roman"/>
          <w:b/>
          <w:sz w:val="20"/>
          <w:szCs w:val="20"/>
        </w:rPr>
        <w:t xml:space="preserve"> In the event of misbehavior/disobedience on the part of the driver, the </w:t>
      </w:r>
    </w:p>
    <w:p w:rsidR="007E2D2F" w:rsidRPr="00460B55" w:rsidRDefault="007E2D2F" w:rsidP="007E2D2F">
      <w:pPr>
        <w:spacing w:after="0" w:line="240" w:lineRule="auto"/>
        <w:jc w:val="both"/>
        <w:rPr>
          <w:rFonts w:ascii="Bookman Old Style" w:hAnsi="Bookman Old Style" w:cs="Times New Roman"/>
          <w:b/>
          <w:sz w:val="20"/>
          <w:szCs w:val="20"/>
        </w:rPr>
      </w:pPr>
      <w:r w:rsidRPr="00460B55">
        <w:rPr>
          <w:rFonts w:ascii="Bookman Old Style" w:hAnsi="Bookman Old Style" w:cs="Times New Roman"/>
          <w:b/>
          <w:sz w:val="20"/>
          <w:szCs w:val="20"/>
        </w:rPr>
        <w:t xml:space="preserve">        Agency shall be responsible for immediate replacement of the driver and no further </w:t>
      </w:r>
    </w:p>
    <w:p w:rsidR="007E2D2F" w:rsidRPr="00460B55" w:rsidRDefault="007E2D2F" w:rsidP="007E2D2F">
      <w:pPr>
        <w:spacing w:after="0" w:line="240" w:lineRule="auto"/>
        <w:jc w:val="both"/>
        <w:rPr>
          <w:rFonts w:ascii="Bookman Old Style" w:hAnsi="Bookman Old Style" w:cs="Times New Roman"/>
          <w:b/>
          <w:sz w:val="20"/>
          <w:szCs w:val="20"/>
        </w:rPr>
      </w:pPr>
      <w:r w:rsidRPr="00460B55">
        <w:rPr>
          <w:rFonts w:ascii="Bookman Old Style" w:hAnsi="Bookman Old Style" w:cs="Times New Roman"/>
          <w:b/>
          <w:sz w:val="20"/>
          <w:szCs w:val="20"/>
        </w:rPr>
        <w:t xml:space="preserve">        </w:t>
      </w:r>
      <w:proofErr w:type="gramStart"/>
      <w:r w:rsidRPr="00460B55">
        <w:rPr>
          <w:rFonts w:ascii="Bookman Old Style" w:hAnsi="Bookman Old Style" w:cs="Times New Roman"/>
          <w:b/>
          <w:sz w:val="20"/>
          <w:szCs w:val="20"/>
        </w:rPr>
        <w:t>assignment</w:t>
      </w:r>
      <w:proofErr w:type="gramEnd"/>
      <w:r w:rsidRPr="00460B55">
        <w:rPr>
          <w:rFonts w:ascii="Bookman Old Style" w:hAnsi="Bookman Old Style" w:cs="Times New Roman"/>
          <w:b/>
          <w:sz w:val="20"/>
          <w:szCs w:val="20"/>
        </w:rPr>
        <w:t xml:space="preserve"> to the said driver in Institute services, failing which, the contract shall      </w:t>
      </w:r>
    </w:p>
    <w:p w:rsidR="007E2D2F" w:rsidRPr="00460B55" w:rsidRDefault="007E2D2F" w:rsidP="007E2D2F">
      <w:pPr>
        <w:spacing w:after="0" w:line="240" w:lineRule="auto"/>
        <w:ind w:left="540"/>
        <w:jc w:val="both"/>
        <w:rPr>
          <w:rFonts w:ascii="Bookman Old Style" w:hAnsi="Bookman Old Style" w:cs="Times New Roman"/>
          <w:b/>
          <w:sz w:val="20"/>
          <w:szCs w:val="20"/>
        </w:rPr>
      </w:pPr>
      <w:proofErr w:type="gramStart"/>
      <w:r w:rsidRPr="00460B55">
        <w:rPr>
          <w:rFonts w:ascii="Bookman Old Style" w:hAnsi="Bookman Old Style" w:cs="Times New Roman"/>
          <w:b/>
          <w:sz w:val="20"/>
          <w:szCs w:val="20"/>
        </w:rPr>
        <w:t>be</w:t>
      </w:r>
      <w:proofErr w:type="gramEnd"/>
      <w:r w:rsidRPr="00460B55">
        <w:rPr>
          <w:rFonts w:ascii="Bookman Old Style" w:hAnsi="Bookman Old Style" w:cs="Times New Roman"/>
          <w:b/>
          <w:sz w:val="20"/>
          <w:szCs w:val="20"/>
        </w:rPr>
        <w:t xml:space="preserve"> terminated. The driver of</w:t>
      </w:r>
      <w:r w:rsidRPr="00460B55">
        <w:rPr>
          <w:rFonts w:ascii="Bookman Old Style" w:hAnsi="Bookman Old Style" w:cs="Times New Roman"/>
          <w:sz w:val="20"/>
          <w:szCs w:val="20"/>
        </w:rPr>
        <w:t xml:space="preserve"> </w:t>
      </w:r>
      <w:r w:rsidRPr="00460B55">
        <w:rPr>
          <w:rFonts w:ascii="Bookman Old Style" w:hAnsi="Bookman Old Style" w:cs="Times New Roman"/>
          <w:b/>
          <w:sz w:val="20"/>
          <w:szCs w:val="20"/>
        </w:rPr>
        <w:t>vehicles should have a valid Driving</w:t>
      </w:r>
      <w:r w:rsidRPr="00460B55">
        <w:rPr>
          <w:rFonts w:ascii="Bookman Old Style" w:hAnsi="Bookman Old Style" w:cs="Times New Roman"/>
          <w:sz w:val="20"/>
          <w:szCs w:val="20"/>
        </w:rPr>
        <w:t xml:space="preserve"> </w:t>
      </w:r>
      <w:r w:rsidRPr="00460B55">
        <w:rPr>
          <w:rFonts w:ascii="Bookman Old Style" w:hAnsi="Bookman Old Style" w:cs="Times New Roman"/>
          <w:b/>
          <w:sz w:val="20"/>
          <w:szCs w:val="20"/>
        </w:rPr>
        <w:t>License.</w:t>
      </w:r>
      <w:r w:rsidRPr="00460B55">
        <w:rPr>
          <w:rFonts w:ascii="Bookman Old Style" w:hAnsi="Bookman Old Style" w:cs="Times New Roman"/>
          <w:sz w:val="20"/>
          <w:szCs w:val="20"/>
        </w:rPr>
        <w:t xml:space="preserve"> </w:t>
      </w:r>
      <w:r w:rsidRPr="00460B55">
        <w:rPr>
          <w:rFonts w:ascii="Bookman Old Style" w:hAnsi="Bookman Old Style" w:cs="Times New Roman"/>
          <w:b/>
          <w:sz w:val="20"/>
          <w:szCs w:val="20"/>
        </w:rPr>
        <w:t>The Agency shall be responsible for arrangement of uniforms and identity cards</w:t>
      </w:r>
      <w:r w:rsidRPr="00460B55">
        <w:rPr>
          <w:rFonts w:ascii="Bookman Old Style" w:hAnsi="Bookman Old Style" w:cs="Times New Roman"/>
          <w:sz w:val="20"/>
          <w:szCs w:val="20"/>
        </w:rPr>
        <w:t xml:space="preserve"> </w:t>
      </w:r>
      <w:r w:rsidRPr="00460B55">
        <w:rPr>
          <w:rFonts w:ascii="Bookman Old Style" w:hAnsi="Bookman Old Style" w:cs="Times New Roman"/>
          <w:b/>
          <w:sz w:val="20"/>
          <w:szCs w:val="20"/>
        </w:rPr>
        <w:t xml:space="preserve">for the </w:t>
      </w:r>
    </w:p>
    <w:p w:rsidR="007E2D2F" w:rsidRDefault="007E2D2F" w:rsidP="007E2D2F">
      <w:pPr>
        <w:spacing w:after="0" w:line="240" w:lineRule="auto"/>
        <w:ind w:left="540"/>
        <w:jc w:val="both"/>
        <w:rPr>
          <w:rFonts w:ascii="Bookman Old Style" w:hAnsi="Bookman Old Style" w:cs="Times New Roman"/>
          <w:b/>
          <w:sz w:val="20"/>
          <w:szCs w:val="20"/>
        </w:rPr>
      </w:pPr>
      <w:proofErr w:type="gramStart"/>
      <w:r w:rsidRPr="00460B55">
        <w:rPr>
          <w:rFonts w:ascii="Bookman Old Style" w:hAnsi="Bookman Old Style" w:cs="Times New Roman"/>
          <w:b/>
          <w:sz w:val="20"/>
          <w:szCs w:val="20"/>
        </w:rPr>
        <w:t>driver</w:t>
      </w:r>
      <w:proofErr w:type="gramEnd"/>
      <w:r w:rsidRPr="00460B55">
        <w:rPr>
          <w:rFonts w:ascii="Bookman Old Style" w:hAnsi="Bookman Old Style" w:cs="Times New Roman"/>
          <w:b/>
          <w:sz w:val="20"/>
          <w:szCs w:val="20"/>
        </w:rPr>
        <w:t xml:space="preserve"> at its own cost</w:t>
      </w:r>
      <w:r w:rsidRPr="00460B55">
        <w:rPr>
          <w:rFonts w:ascii="Bookman Old Style" w:hAnsi="Bookman Old Style" w:cs="Times New Roman"/>
          <w:sz w:val="20"/>
          <w:szCs w:val="20"/>
        </w:rPr>
        <w:t xml:space="preserve">. </w:t>
      </w:r>
      <w:r w:rsidRPr="00460B55">
        <w:rPr>
          <w:rFonts w:ascii="Bookman Old Style" w:hAnsi="Bookman Old Style" w:cs="Times New Roman"/>
          <w:b/>
          <w:sz w:val="20"/>
          <w:szCs w:val="20"/>
        </w:rPr>
        <w:t>The uniform should carry a badge/tag showing the name of the driver. The uniforms of the drivers should be neat and tidy</w:t>
      </w:r>
      <w:r w:rsidRPr="00460B55">
        <w:rPr>
          <w:rFonts w:ascii="Bookman Old Style" w:hAnsi="Bookman Old Style" w:cs="Times New Roman"/>
          <w:sz w:val="20"/>
          <w:szCs w:val="20"/>
        </w:rPr>
        <w:t xml:space="preserve">. </w:t>
      </w:r>
      <w:r w:rsidRPr="00460B55">
        <w:rPr>
          <w:rFonts w:ascii="Bookman Old Style" w:hAnsi="Bookman Old Style" w:cs="Times New Roman"/>
          <w:b/>
          <w:sz w:val="20"/>
          <w:szCs w:val="20"/>
        </w:rPr>
        <w:t>The Agency must</w:t>
      </w:r>
      <w:r w:rsidRPr="00767E17">
        <w:rPr>
          <w:rFonts w:ascii="Bookman Old Style" w:hAnsi="Bookman Old Style" w:cs="Times New Roman"/>
          <w:b/>
          <w:sz w:val="20"/>
          <w:szCs w:val="20"/>
        </w:rPr>
        <w:t xml:space="preserve"> </w:t>
      </w:r>
    </w:p>
    <w:p w:rsidR="007E2D2F" w:rsidRPr="00767E17" w:rsidRDefault="007E2D2F" w:rsidP="007E2D2F">
      <w:pPr>
        <w:spacing w:after="0" w:line="240" w:lineRule="auto"/>
        <w:ind w:left="540"/>
        <w:jc w:val="both"/>
        <w:rPr>
          <w:rFonts w:ascii="Bookman Old Style" w:hAnsi="Bookman Old Style" w:cs="Times New Roman"/>
          <w:b/>
          <w:sz w:val="20"/>
          <w:szCs w:val="20"/>
        </w:rPr>
      </w:pPr>
      <w:proofErr w:type="gramStart"/>
      <w:r w:rsidRPr="00767E17">
        <w:rPr>
          <w:rFonts w:ascii="Bookman Old Style" w:hAnsi="Bookman Old Style" w:cs="Times New Roman"/>
          <w:b/>
          <w:sz w:val="20"/>
          <w:szCs w:val="20"/>
        </w:rPr>
        <w:t>ensure</w:t>
      </w:r>
      <w:proofErr w:type="gramEnd"/>
      <w:r w:rsidRPr="00767E17">
        <w:rPr>
          <w:rFonts w:ascii="Bookman Old Style" w:hAnsi="Bookman Old Style" w:cs="Times New Roman"/>
          <w:b/>
          <w:sz w:val="20"/>
          <w:szCs w:val="20"/>
        </w:rPr>
        <w:t xml:space="preserve"> the cleanliness of the driver’s uniform at its own cost. </w:t>
      </w:r>
      <w:proofErr w:type="gramStart"/>
      <w:r w:rsidRPr="00767E17">
        <w:rPr>
          <w:rFonts w:ascii="Bookman Old Style" w:hAnsi="Bookman Old Style" w:cs="Times New Roman"/>
          <w:b/>
          <w:sz w:val="20"/>
          <w:szCs w:val="20"/>
        </w:rPr>
        <w:t>List of drivers’ name including their details (With Voter Id, AADHAR etc. to be provided to the Institute which will be submitted further to the Police Station by the Institute with their credentials.</w:t>
      </w:r>
      <w:proofErr w:type="gramEnd"/>
      <w:r w:rsidRPr="00767E17">
        <w:rPr>
          <w:rFonts w:ascii="Bookman Old Style" w:hAnsi="Bookman Old Style" w:cs="Times New Roman"/>
          <w:b/>
          <w:sz w:val="20"/>
          <w:szCs w:val="20"/>
        </w:rPr>
        <w:t xml:space="preserve"> There should be no cases pending against the driver. All the Drivers should give an undertaking for maintaining discipline. All drivers will be in Uniform dress. The Agency will maintain the Uniforms at its own cost.</w:t>
      </w:r>
    </w:p>
    <w:p w:rsidR="007E2D2F" w:rsidRPr="00AA3244" w:rsidRDefault="007E2D2F" w:rsidP="007E2D2F">
      <w:pPr>
        <w:ind w:left="270"/>
        <w:jc w:val="both"/>
        <w:rPr>
          <w:sz w:val="20"/>
          <w:szCs w:val="20"/>
        </w:rPr>
      </w:pPr>
    </w:p>
    <w:p w:rsidR="007E2D2F" w:rsidRPr="009B332C" w:rsidRDefault="007E2D2F" w:rsidP="007E2D2F">
      <w:pPr>
        <w:pStyle w:val="ListParagraph"/>
        <w:numPr>
          <w:ilvl w:val="0"/>
          <w:numId w:val="7"/>
        </w:numPr>
        <w:jc w:val="both"/>
        <w:rPr>
          <w:rFonts w:ascii="Bookman Old Style" w:hAnsi="Bookman Old Style"/>
          <w:sz w:val="20"/>
          <w:szCs w:val="20"/>
        </w:rPr>
      </w:pPr>
      <w:r w:rsidRPr="009B332C">
        <w:rPr>
          <w:rFonts w:ascii="Bookman Old Style" w:hAnsi="Bookman Old Style"/>
          <w:sz w:val="20"/>
          <w:szCs w:val="20"/>
        </w:rPr>
        <w:t xml:space="preserve">No advance payment will be made. Payment will be made on half-monthly basis through e-payment as per rule on receipt of bill along with duty slips certified by the Officer of this Office who has used the vehicle. The rates charged should be as per minimum or as per kilometer/hour basis whichever is higher. For journeys beyond 80 </w:t>
      </w:r>
      <w:proofErr w:type="spellStart"/>
      <w:r w:rsidRPr="009B332C">
        <w:rPr>
          <w:rFonts w:ascii="Bookman Old Style" w:hAnsi="Bookman Old Style"/>
          <w:sz w:val="20"/>
          <w:szCs w:val="20"/>
        </w:rPr>
        <w:t>Kms</w:t>
      </w:r>
      <w:proofErr w:type="spellEnd"/>
      <w:r w:rsidRPr="009B332C">
        <w:rPr>
          <w:rFonts w:ascii="Bookman Old Style" w:hAnsi="Bookman Old Style"/>
          <w:sz w:val="20"/>
          <w:szCs w:val="20"/>
        </w:rPr>
        <w:t xml:space="preserve">/8 </w:t>
      </w:r>
      <w:proofErr w:type="gramStart"/>
      <w:r w:rsidRPr="009B332C">
        <w:rPr>
          <w:rFonts w:ascii="Bookman Old Style" w:hAnsi="Bookman Old Style"/>
          <w:sz w:val="20"/>
          <w:szCs w:val="20"/>
        </w:rPr>
        <w:t>hrs.,</w:t>
      </w:r>
      <w:proofErr w:type="gramEnd"/>
      <w:r w:rsidRPr="009B332C">
        <w:rPr>
          <w:rFonts w:ascii="Bookman Old Style" w:hAnsi="Bookman Old Style"/>
          <w:sz w:val="20"/>
          <w:szCs w:val="20"/>
        </w:rPr>
        <w:t xml:space="preserve"> bill should be charged on kilometer or hour basis..</w:t>
      </w:r>
    </w:p>
    <w:p w:rsidR="007E2D2F" w:rsidRPr="00E7608D" w:rsidRDefault="007E2D2F" w:rsidP="007E2D2F">
      <w:pPr>
        <w:jc w:val="both"/>
        <w:rPr>
          <w:rFonts w:ascii="Times New Roman" w:hAnsi="Times New Roman" w:cs="Times New Roman"/>
          <w:sz w:val="20"/>
          <w:szCs w:val="20"/>
        </w:rPr>
      </w:pPr>
    </w:p>
    <w:p w:rsidR="007E2D2F" w:rsidRDefault="007E2D2F" w:rsidP="007E2D2F">
      <w:pPr>
        <w:numPr>
          <w:ilvl w:val="0"/>
          <w:numId w:val="7"/>
        </w:numPr>
        <w:spacing w:after="0" w:line="240" w:lineRule="auto"/>
        <w:jc w:val="both"/>
        <w:rPr>
          <w:rFonts w:ascii="Bookman Old Style" w:hAnsi="Bookman Old Style" w:cs="Times New Roman"/>
          <w:sz w:val="20"/>
          <w:szCs w:val="20"/>
        </w:rPr>
      </w:pPr>
      <w:r w:rsidRPr="00767E17">
        <w:rPr>
          <w:rFonts w:ascii="Bookman Old Style" w:hAnsi="Bookman Old Style" w:cs="Times New Roman"/>
          <w:sz w:val="20"/>
          <w:szCs w:val="20"/>
        </w:rPr>
        <w:t xml:space="preserve">Vehicle should be provided at short notice. The itinerary may change en-route on exigency; bill may be raised as per actual travel on certification from indenting/travelling Official. Cleanliness of vehicles and its condition should be excellent. The vehicles should carry sealed bottles of water for the passengers. The vehicles on requisition should be in time. The Vehicles may at times have to carry perishable items/organic samples etc. and the </w:t>
      </w:r>
      <w:proofErr w:type="spellStart"/>
      <w:r w:rsidRPr="00767E17">
        <w:rPr>
          <w:rFonts w:ascii="Bookman Old Style" w:hAnsi="Bookman Old Style" w:cs="Times New Roman"/>
          <w:sz w:val="20"/>
          <w:szCs w:val="20"/>
        </w:rPr>
        <w:t>awardee</w:t>
      </w:r>
      <w:proofErr w:type="spellEnd"/>
      <w:r w:rsidRPr="00767E17">
        <w:rPr>
          <w:rFonts w:ascii="Bookman Old Style" w:hAnsi="Bookman Old Style" w:cs="Times New Roman"/>
          <w:sz w:val="20"/>
          <w:szCs w:val="20"/>
        </w:rPr>
        <w:t xml:space="preserve"> shall raise no objection on carrying the same. Non-compliance may render the contract terminated.</w:t>
      </w:r>
    </w:p>
    <w:p w:rsidR="007E2D2F" w:rsidRDefault="007E2D2F" w:rsidP="007E2D2F">
      <w:pPr>
        <w:pStyle w:val="ListParagraph"/>
        <w:rPr>
          <w:rFonts w:ascii="Bookman Old Style" w:hAnsi="Bookman Old Style"/>
          <w:sz w:val="20"/>
          <w:szCs w:val="20"/>
        </w:rPr>
      </w:pPr>
    </w:p>
    <w:p w:rsidR="007E2D2F" w:rsidRDefault="007E2D2F" w:rsidP="007E2D2F">
      <w:pPr>
        <w:numPr>
          <w:ilvl w:val="0"/>
          <w:numId w:val="7"/>
        </w:num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Any discrepancies reported by the indenting officer after availing the </w:t>
      </w:r>
      <w:proofErr w:type="gramStart"/>
      <w:r>
        <w:rPr>
          <w:rFonts w:ascii="Bookman Old Style" w:hAnsi="Bookman Old Style" w:cs="Times New Roman"/>
          <w:sz w:val="20"/>
          <w:szCs w:val="20"/>
        </w:rPr>
        <w:t>vehicle ,</w:t>
      </w:r>
      <w:proofErr w:type="gramEnd"/>
      <w:r>
        <w:rPr>
          <w:rFonts w:ascii="Bookman Old Style" w:hAnsi="Bookman Old Style" w:cs="Times New Roman"/>
          <w:sz w:val="20"/>
          <w:szCs w:val="20"/>
        </w:rPr>
        <w:t xml:space="preserve"> the  amount of the said bill may be treated as cancelled.</w:t>
      </w:r>
    </w:p>
    <w:p w:rsidR="007E2D2F" w:rsidRDefault="007E2D2F" w:rsidP="007E2D2F">
      <w:pPr>
        <w:pStyle w:val="ListParagraph"/>
        <w:rPr>
          <w:rFonts w:ascii="Bookman Old Style" w:hAnsi="Bookman Old Style"/>
          <w:sz w:val="20"/>
          <w:szCs w:val="20"/>
        </w:rPr>
      </w:pPr>
    </w:p>
    <w:p w:rsidR="007E2D2F" w:rsidRDefault="007E2D2F" w:rsidP="007E2D2F">
      <w:pPr>
        <w:numPr>
          <w:ilvl w:val="0"/>
          <w:numId w:val="7"/>
        </w:num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A list of vehicles available with you must be submitted to the </w:t>
      </w:r>
      <w:proofErr w:type="gramStart"/>
      <w:r>
        <w:rPr>
          <w:rFonts w:ascii="Bookman Old Style" w:hAnsi="Bookman Old Style" w:cs="Times New Roman"/>
          <w:sz w:val="20"/>
          <w:szCs w:val="20"/>
        </w:rPr>
        <w:t xml:space="preserve">Institute  </w:t>
      </w:r>
      <w:proofErr w:type="spellStart"/>
      <w:r>
        <w:rPr>
          <w:rFonts w:ascii="Bookman Old Style" w:hAnsi="Bookman Old Style" w:cs="Times New Roman"/>
          <w:sz w:val="20"/>
          <w:szCs w:val="20"/>
        </w:rPr>
        <w:t>alongwith</w:t>
      </w:r>
      <w:proofErr w:type="spellEnd"/>
      <w:proofErr w:type="gramEnd"/>
      <w:r>
        <w:rPr>
          <w:rFonts w:ascii="Bookman Old Style" w:hAnsi="Bookman Old Style" w:cs="Times New Roman"/>
          <w:sz w:val="20"/>
          <w:szCs w:val="20"/>
        </w:rPr>
        <w:t xml:space="preserve"> a copy of Blue book.</w:t>
      </w:r>
    </w:p>
    <w:p w:rsidR="007E2D2F" w:rsidRDefault="007E2D2F" w:rsidP="007E2D2F">
      <w:pPr>
        <w:pStyle w:val="ListParagraph"/>
        <w:rPr>
          <w:rFonts w:ascii="Bookman Old Style" w:hAnsi="Bookman Old Style"/>
          <w:sz w:val="20"/>
          <w:szCs w:val="20"/>
        </w:rPr>
      </w:pPr>
    </w:p>
    <w:p w:rsidR="007E2D2F" w:rsidRDefault="007E2D2F" w:rsidP="007E2D2F">
      <w:pPr>
        <w:numPr>
          <w:ilvl w:val="0"/>
          <w:numId w:val="7"/>
        </w:numPr>
        <w:spacing w:after="0" w:line="240" w:lineRule="auto"/>
        <w:jc w:val="both"/>
        <w:rPr>
          <w:rFonts w:ascii="Bookman Old Style" w:hAnsi="Bookman Old Style" w:cs="Times New Roman"/>
          <w:sz w:val="20"/>
          <w:szCs w:val="20"/>
        </w:rPr>
      </w:pPr>
      <w:proofErr w:type="gramStart"/>
      <w:r>
        <w:rPr>
          <w:rFonts w:ascii="Bookman Old Style" w:hAnsi="Bookman Old Style" w:cs="Times New Roman"/>
          <w:sz w:val="20"/>
          <w:szCs w:val="20"/>
        </w:rPr>
        <w:t xml:space="preserve">No extra payment like Lodging, </w:t>
      </w:r>
      <w:proofErr w:type="spellStart"/>
      <w:r>
        <w:rPr>
          <w:rFonts w:ascii="Bookman Old Style" w:hAnsi="Bookman Old Style" w:cs="Times New Roman"/>
          <w:sz w:val="20"/>
          <w:szCs w:val="20"/>
        </w:rPr>
        <w:t>Fooding</w:t>
      </w:r>
      <w:proofErr w:type="spellEnd"/>
      <w:r>
        <w:rPr>
          <w:rFonts w:ascii="Bookman Old Style" w:hAnsi="Bookman Old Style" w:cs="Times New Roman"/>
          <w:sz w:val="20"/>
          <w:szCs w:val="20"/>
        </w:rPr>
        <w:t xml:space="preserve"> and any other unforeseen expenses in respect of the driver will not be entitled.</w:t>
      </w:r>
      <w:proofErr w:type="gramEnd"/>
    </w:p>
    <w:p w:rsidR="007E2D2F" w:rsidRPr="00767E17" w:rsidRDefault="007E2D2F" w:rsidP="007E2D2F">
      <w:pPr>
        <w:spacing w:after="0" w:line="240" w:lineRule="auto"/>
        <w:jc w:val="both"/>
        <w:rPr>
          <w:rFonts w:ascii="Bookman Old Style" w:hAnsi="Bookman Old Style" w:cs="Times New Roman"/>
          <w:sz w:val="20"/>
          <w:szCs w:val="20"/>
        </w:rPr>
      </w:pPr>
    </w:p>
    <w:p w:rsidR="007E2D2F" w:rsidRPr="00767E17" w:rsidRDefault="007E2D2F" w:rsidP="007E2D2F">
      <w:pPr>
        <w:numPr>
          <w:ilvl w:val="0"/>
          <w:numId w:val="7"/>
        </w:numPr>
        <w:spacing w:after="0" w:line="240" w:lineRule="auto"/>
        <w:jc w:val="both"/>
        <w:rPr>
          <w:rFonts w:ascii="Bookman Old Style" w:hAnsi="Bookman Old Style" w:cs="Times New Roman"/>
          <w:sz w:val="20"/>
          <w:szCs w:val="20"/>
        </w:rPr>
      </w:pPr>
      <w:r w:rsidRPr="00767E17">
        <w:rPr>
          <w:rFonts w:ascii="Bookman Old Style" w:hAnsi="Bookman Old Style" w:cs="Times New Roman"/>
          <w:sz w:val="20"/>
          <w:szCs w:val="20"/>
        </w:rPr>
        <w:t xml:space="preserve">Sabotage/any type of damage of vehicle and injury of Driver will not be compensated by the </w:t>
      </w:r>
      <w:proofErr w:type="gramStart"/>
      <w:r w:rsidRPr="00767E17">
        <w:rPr>
          <w:rFonts w:ascii="Bookman Old Style" w:hAnsi="Bookman Old Style" w:cs="Times New Roman"/>
          <w:sz w:val="20"/>
          <w:szCs w:val="20"/>
        </w:rPr>
        <w:t>Institute,</w:t>
      </w:r>
      <w:proofErr w:type="gramEnd"/>
      <w:r w:rsidRPr="00767E17">
        <w:rPr>
          <w:rFonts w:ascii="Bookman Old Style" w:hAnsi="Bookman Old Style" w:cs="Times New Roman"/>
          <w:sz w:val="20"/>
          <w:szCs w:val="20"/>
        </w:rPr>
        <w:t xml:space="preserve"> it will be the sole responsibility of the agency.</w:t>
      </w:r>
    </w:p>
    <w:p w:rsidR="007E2D2F" w:rsidRPr="00767E17" w:rsidRDefault="007E2D2F" w:rsidP="007E2D2F">
      <w:pPr>
        <w:ind w:left="540"/>
        <w:jc w:val="both"/>
        <w:rPr>
          <w:rFonts w:ascii="Bookman Old Style" w:hAnsi="Bookman Old Style" w:cs="Times New Roman"/>
          <w:sz w:val="20"/>
          <w:szCs w:val="20"/>
        </w:rPr>
      </w:pPr>
    </w:p>
    <w:p w:rsidR="007E2D2F" w:rsidRDefault="007E2D2F" w:rsidP="007E2D2F">
      <w:pPr>
        <w:numPr>
          <w:ilvl w:val="0"/>
          <w:numId w:val="7"/>
        </w:numPr>
        <w:spacing w:after="0" w:line="240" w:lineRule="auto"/>
        <w:jc w:val="both"/>
        <w:rPr>
          <w:rFonts w:ascii="Bookman Old Style" w:hAnsi="Bookman Old Style" w:cs="Times New Roman"/>
          <w:sz w:val="20"/>
          <w:szCs w:val="20"/>
        </w:rPr>
      </w:pPr>
      <w:r w:rsidRPr="00767E17">
        <w:rPr>
          <w:rFonts w:ascii="Bookman Old Style" w:hAnsi="Bookman Old Style" w:cs="Times New Roman"/>
          <w:sz w:val="20"/>
          <w:szCs w:val="20"/>
        </w:rPr>
        <w:t>The Security Deposit of Rs.25</w:t>
      </w:r>
      <w:proofErr w:type="gramStart"/>
      <w:r w:rsidRPr="00767E17">
        <w:rPr>
          <w:rFonts w:ascii="Bookman Old Style" w:hAnsi="Bookman Old Style" w:cs="Times New Roman"/>
          <w:sz w:val="20"/>
          <w:szCs w:val="20"/>
        </w:rPr>
        <w:t>,000</w:t>
      </w:r>
      <w:proofErr w:type="gramEnd"/>
      <w:r w:rsidRPr="00767E17">
        <w:rPr>
          <w:rFonts w:ascii="Bookman Old Style" w:hAnsi="Bookman Old Style" w:cs="Times New Roman"/>
          <w:sz w:val="20"/>
          <w:szCs w:val="20"/>
        </w:rPr>
        <w:t xml:space="preserve">/-(Rupees Twenty-five thousand only) is returnable without interest after two months of satisfactory completion of the contract period. </w:t>
      </w:r>
    </w:p>
    <w:p w:rsidR="007E2D2F" w:rsidRPr="007B7BD1" w:rsidRDefault="007E2D2F" w:rsidP="007E2D2F">
      <w:pPr>
        <w:spacing w:after="0" w:line="240" w:lineRule="auto"/>
        <w:jc w:val="both"/>
        <w:rPr>
          <w:rFonts w:ascii="Bookman Old Style" w:hAnsi="Bookman Old Style" w:cs="Times New Roman"/>
          <w:sz w:val="20"/>
          <w:szCs w:val="20"/>
        </w:rPr>
      </w:pPr>
    </w:p>
    <w:p w:rsidR="007E2D2F" w:rsidRDefault="007E2D2F" w:rsidP="007E2D2F">
      <w:pPr>
        <w:numPr>
          <w:ilvl w:val="0"/>
          <w:numId w:val="7"/>
        </w:numPr>
        <w:spacing w:after="0" w:line="240" w:lineRule="auto"/>
        <w:jc w:val="both"/>
        <w:rPr>
          <w:rFonts w:ascii="Bookman Old Style" w:hAnsi="Bookman Old Style" w:cs="Times New Roman"/>
          <w:sz w:val="20"/>
          <w:szCs w:val="20"/>
        </w:rPr>
      </w:pPr>
      <w:r w:rsidRPr="00767E17">
        <w:rPr>
          <w:rFonts w:ascii="Bookman Old Style" w:hAnsi="Bookman Old Style" w:cs="Times New Roman"/>
          <w:sz w:val="20"/>
          <w:szCs w:val="20"/>
        </w:rPr>
        <w:t>Penalty etc. imposed by traffic police/department, will not be paid by this Institute.</w:t>
      </w:r>
      <w:r>
        <w:rPr>
          <w:rFonts w:ascii="Bookman Old Style" w:hAnsi="Bookman Old Style" w:cs="Times New Roman"/>
          <w:sz w:val="20"/>
          <w:szCs w:val="20"/>
        </w:rPr>
        <w:t xml:space="preserve">               </w:t>
      </w:r>
    </w:p>
    <w:p w:rsidR="007E2D2F" w:rsidRDefault="007E2D2F" w:rsidP="007E2D2F">
      <w:pPr>
        <w:pStyle w:val="ListParagraph"/>
        <w:rPr>
          <w:rFonts w:ascii="Bookman Old Style" w:hAnsi="Bookman Old Style"/>
          <w:sz w:val="20"/>
          <w:szCs w:val="20"/>
        </w:rPr>
      </w:pPr>
    </w:p>
    <w:p w:rsidR="007E2D2F" w:rsidRDefault="007E2D2F" w:rsidP="007E2D2F">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p>
    <w:p w:rsidR="007E2D2F" w:rsidRDefault="007E2D2F" w:rsidP="007E2D2F">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proofErr w:type="spellStart"/>
      <w:r w:rsidRPr="00DA2E93">
        <w:rPr>
          <w:rFonts w:ascii="Bookman Old Style" w:hAnsi="Bookman Old Style" w:cs="Times New Roman"/>
          <w:sz w:val="20"/>
          <w:szCs w:val="20"/>
        </w:rPr>
        <w:t>Contd</w:t>
      </w:r>
      <w:proofErr w:type="spellEnd"/>
      <w:r w:rsidRPr="00DA2E93">
        <w:rPr>
          <w:rFonts w:ascii="Bookman Old Style" w:hAnsi="Bookman Old Style" w:cs="Times New Roman"/>
          <w:sz w:val="20"/>
          <w:szCs w:val="20"/>
        </w:rPr>
        <w:t>----P-3</w:t>
      </w:r>
    </w:p>
    <w:p w:rsidR="007E2D2F" w:rsidRDefault="007E2D2F" w:rsidP="007E2D2F">
      <w:pPr>
        <w:spacing w:after="0" w:line="240" w:lineRule="auto"/>
        <w:jc w:val="both"/>
        <w:rPr>
          <w:rFonts w:ascii="Bookman Old Style" w:hAnsi="Bookman Old Style" w:cs="Times New Roman"/>
          <w:sz w:val="20"/>
          <w:szCs w:val="20"/>
        </w:rPr>
      </w:pPr>
    </w:p>
    <w:p w:rsidR="007E2D2F" w:rsidRPr="00C754EA" w:rsidRDefault="007E2D2F" w:rsidP="007E2D2F">
      <w:pPr>
        <w:pStyle w:val="ListParagraph"/>
        <w:numPr>
          <w:ilvl w:val="0"/>
          <w:numId w:val="2"/>
        </w:numPr>
        <w:jc w:val="both"/>
        <w:rPr>
          <w:rFonts w:ascii="Bookman Old Style" w:hAnsi="Bookman Old Style"/>
          <w:sz w:val="20"/>
          <w:szCs w:val="20"/>
        </w:rPr>
      </w:pPr>
    </w:p>
    <w:p w:rsidR="007E2D2F" w:rsidRPr="009B332C" w:rsidRDefault="007E2D2F" w:rsidP="007E2D2F">
      <w:pPr>
        <w:pStyle w:val="ListParagraph"/>
        <w:numPr>
          <w:ilvl w:val="0"/>
          <w:numId w:val="7"/>
        </w:numPr>
        <w:jc w:val="both"/>
        <w:rPr>
          <w:rFonts w:ascii="Bookman Old Style" w:hAnsi="Bookman Old Style"/>
          <w:sz w:val="20"/>
          <w:szCs w:val="20"/>
        </w:rPr>
      </w:pPr>
      <w:r w:rsidRPr="009B332C">
        <w:rPr>
          <w:rFonts w:ascii="Bookman Old Style" w:hAnsi="Bookman Old Style"/>
          <w:sz w:val="20"/>
          <w:szCs w:val="20"/>
        </w:rPr>
        <w:t xml:space="preserve">The applicable taxes will be deducted from the bills as per Government of India Guidelines. </w:t>
      </w:r>
    </w:p>
    <w:p w:rsidR="007E2D2F" w:rsidRPr="00767E17" w:rsidRDefault="007E2D2F" w:rsidP="007E2D2F">
      <w:pPr>
        <w:spacing w:line="240" w:lineRule="auto"/>
        <w:ind w:left="360"/>
        <w:jc w:val="both"/>
        <w:rPr>
          <w:rFonts w:ascii="Bookman Old Style" w:hAnsi="Bookman Old Style" w:cs="Times New Roman"/>
          <w:sz w:val="20"/>
          <w:szCs w:val="20"/>
        </w:rPr>
      </w:pPr>
      <w:r w:rsidRPr="00767E17">
        <w:rPr>
          <w:rFonts w:ascii="Bookman Old Style" w:hAnsi="Bookman Old Style" w:cs="Times New Roman"/>
          <w:sz w:val="20"/>
          <w:szCs w:val="20"/>
        </w:rPr>
        <w:tab/>
      </w:r>
      <w:r w:rsidRPr="00767E17">
        <w:rPr>
          <w:rFonts w:ascii="Bookman Old Style" w:hAnsi="Bookman Old Style" w:cs="Times New Roman"/>
          <w:sz w:val="20"/>
          <w:szCs w:val="20"/>
        </w:rPr>
        <w:tab/>
      </w:r>
      <w:r w:rsidRPr="00767E17">
        <w:rPr>
          <w:rFonts w:ascii="Bookman Old Style" w:hAnsi="Bookman Old Style" w:cs="Times New Roman"/>
          <w:sz w:val="20"/>
          <w:szCs w:val="20"/>
        </w:rPr>
        <w:tab/>
      </w:r>
      <w:r w:rsidRPr="00767E17">
        <w:rPr>
          <w:rFonts w:ascii="Bookman Old Style" w:hAnsi="Bookman Old Style" w:cs="Times New Roman"/>
          <w:sz w:val="20"/>
          <w:szCs w:val="20"/>
        </w:rPr>
        <w:tab/>
      </w:r>
      <w:r w:rsidRPr="00767E17">
        <w:rPr>
          <w:rFonts w:ascii="Bookman Old Style" w:hAnsi="Bookman Old Style" w:cs="Times New Roman"/>
          <w:sz w:val="20"/>
          <w:szCs w:val="20"/>
        </w:rPr>
        <w:tab/>
      </w:r>
      <w:r w:rsidRPr="00767E17">
        <w:rPr>
          <w:rFonts w:ascii="Bookman Old Style" w:hAnsi="Bookman Old Style" w:cs="Times New Roman"/>
          <w:sz w:val="20"/>
          <w:szCs w:val="20"/>
        </w:rPr>
        <w:tab/>
      </w:r>
      <w:r w:rsidRPr="00767E17">
        <w:rPr>
          <w:rFonts w:ascii="Bookman Old Style" w:hAnsi="Bookman Old Style" w:cs="Times New Roman"/>
          <w:sz w:val="20"/>
          <w:szCs w:val="20"/>
        </w:rPr>
        <w:tab/>
      </w:r>
      <w:r w:rsidRPr="00767E17">
        <w:rPr>
          <w:rFonts w:ascii="Bookman Old Style" w:hAnsi="Bookman Old Style" w:cs="Times New Roman"/>
          <w:sz w:val="20"/>
          <w:szCs w:val="20"/>
        </w:rPr>
        <w:tab/>
      </w:r>
      <w:r w:rsidRPr="00767E17">
        <w:rPr>
          <w:rFonts w:ascii="Bookman Old Style" w:hAnsi="Bookman Old Style" w:cs="Times New Roman"/>
          <w:sz w:val="20"/>
          <w:szCs w:val="20"/>
        </w:rPr>
        <w:tab/>
      </w:r>
      <w:r w:rsidRPr="00767E17">
        <w:rPr>
          <w:rFonts w:ascii="Bookman Old Style" w:hAnsi="Bookman Old Style" w:cs="Times New Roman"/>
          <w:sz w:val="20"/>
          <w:szCs w:val="20"/>
        </w:rPr>
        <w:tab/>
      </w:r>
    </w:p>
    <w:p w:rsidR="007E2D2F" w:rsidRPr="009B332C" w:rsidRDefault="007E2D2F" w:rsidP="007E2D2F">
      <w:pPr>
        <w:pStyle w:val="ListParagraph"/>
        <w:numPr>
          <w:ilvl w:val="0"/>
          <w:numId w:val="7"/>
        </w:numPr>
        <w:jc w:val="both"/>
        <w:rPr>
          <w:rFonts w:ascii="Bookman Old Style" w:hAnsi="Bookman Old Style"/>
          <w:sz w:val="20"/>
          <w:szCs w:val="20"/>
        </w:rPr>
      </w:pPr>
      <w:r w:rsidRPr="009B332C">
        <w:rPr>
          <w:rFonts w:ascii="Bookman Old Style" w:hAnsi="Bookman Old Style"/>
          <w:sz w:val="20"/>
          <w:szCs w:val="20"/>
        </w:rPr>
        <w:t xml:space="preserve">If the Agency fails to provide the vehicle(s) so requisitioned in time after receiving the message, the Institute reserves the rights to cancel the above mentioned contract at any time without assigning any reason. The </w:t>
      </w:r>
      <w:proofErr w:type="gramStart"/>
      <w:r w:rsidRPr="009B332C">
        <w:rPr>
          <w:rFonts w:ascii="Bookman Old Style" w:hAnsi="Bookman Old Style"/>
          <w:sz w:val="20"/>
          <w:szCs w:val="20"/>
        </w:rPr>
        <w:t>Agency(</w:t>
      </w:r>
      <w:proofErr w:type="spellStart"/>
      <w:proofErr w:type="gramEnd"/>
      <w:r w:rsidRPr="009B332C">
        <w:rPr>
          <w:rFonts w:ascii="Bookman Old Style" w:hAnsi="Bookman Old Style"/>
          <w:sz w:val="20"/>
          <w:szCs w:val="20"/>
        </w:rPr>
        <w:t>ies</w:t>
      </w:r>
      <w:proofErr w:type="spellEnd"/>
      <w:r w:rsidRPr="009B332C">
        <w:rPr>
          <w:rFonts w:ascii="Bookman Old Style" w:hAnsi="Bookman Old Style"/>
          <w:sz w:val="20"/>
          <w:szCs w:val="20"/>
        </w:rPr>
        <w:t>) are to keep continuous touch with the Vehicle Section of the Institute.</w:t>
      </w:r>
    </w:p>
    <w:p w:rsidR="007E2D2F" w:rsidRPr="00767E17" w:rsidRDefault="007E2D2F" w:rsidP="007E2D2F">
      <w:pPr>
        <w:ind w:left="360"/>
        <w:jc w:val="both"/>
        <w:rPr>
          <w:rFonts w:ascii="Bookman Old Style" w:hAnsi="Bookman Old Style" w:cs="Times New Roman"/>
          <w:sz w:val="20"/>
          <w:szCs w:val="20"/>
        </w:rPr>
      </w:pPr>
    </w:p>
    <w:p w:rsidR="007E2D2F" w:rsidRPr="00767E17" w:rsidRDefault="007E2D2F" w:rsidP="007E2D2F">
      <w:pPr>
        <w:numPr>
          <w:ilvl w:val="0"/>
          <w:numId w:val="7"/>
        </w:numPr>
        <w:spacing w:after="0" w:line="240" w:lineRule="auto"/>
        <w:jc w:val="both"/>
        <w:rPr>
          <w:rFonts w:ascii="Bookman Old Style" w:hAnsi="Bookman Old Style" w:cs="Times New Roman"/>
          <w:sz w:val="20"/>
          <w:szCs w:val="20"/>
        </w:rPr>
      </w:pPr>
      <w:r w:rsidRPr="00767E17">
        <w:rPr>
          <w:rFonts w:ascii="Bookman Old Style" w:hAnsi="Bookman Old Style" w:cs="Times New Roman"/>
          <w:sz w:val="20"/>
          <w:szCs w:val="20"/>
        </w:rPr>
        <w:t xml:space="preserve">The agency has to provide/arrange alternate facility for carrying of official in case of breakdown of vehicle on road midway. The Agency will be solely responsible for successful completion of the Tour. The Agency has to obtain signature of the </w:t>
      </w:r>
      <w:proofErr w:type="spellStart"/>
      <w:r w:rsidRPr="00767E17">
        <w:rPr>
          <w:rFonts w:ascii="Bookman Old Style" w:hAnsi="Bookman Old Style" w:cs="Times New Roman"/>
          <w:sz w:val="20"/>
          <w:szCs w:val="20"/>
        </w:rPr>
        <w:t>Traveller</w:t>
      </w:r>
      <w:proofErr w:type="spellEnd"/>
      <w:r w:rsidRPr="00767E17">
        <w:rPr>
          <w:rFonts w:ascii="Bookman Old Style" w:hAnsi="Bookman Old Style" w:cs="Times New Roman"/>
          <w:sz w:val="20"/>
          <w:szCs w:val="20"/>
        </w:rPr>
        <w:t>/Indenter on “Duty Slip”. The Agency has also to obtain satisfactory performance report from the Indenter on the Bill before submission.</w:t>
      </w:r>
    </w:p>
    <w:p w:rsidR="007E2D2F" w:rsidRPr="00767E17" w:rsidRDefault="007E2D2F" w:rsidP="007E2D2F">
      <w:pPr>
        <w:ind w:left="360"/>
        <w:jc w:val="both"/>
        <w:rPr>
          <w:rFonts w:ascii="Bookman Old Style" w:hAnsi="Bookman Old Style" w:cs="Times New Roman"/>
          <w:sz w:val="20"/>
          <w:szCs w:val="20"/>
        </w:rPr>
      </w:pPr>
    </w:p>
    <w:p w:rsidR="007E2D2F" w:rsidRPr="00E7608D" w:rsidRDefault="007E2D2F" w:rsidP="007E2D2F">
      <w:pPr>
        <w:numPr>
          <w:ilvl w:val="0"/>
          <w:numId w:val="7"/>
        </w:numPr>
        <w:spacing w:after="0" w:line="240" w:lineRule="auto"/>
        <w:jc w:val="both"/>
        <w:rPr>
          <w:rFonts w:ascii="Times New Roman" w:hAnsi="Times New Roman" w:cs="Times New Roman"/>
          <w:sz w:val="20"/>
          <w:szCs w:val="20"/>
        </w:rPr>
      </w:pPr>
      <w:r w:rsidRPr="00767E17">
        <w:rPr>
          <w:rFonts w:ascii="Bookman Old Style" w:hAnsi="Bookman Old Style" w:cs="Times New Roman"/>
          <w:sz w:val="20"/>
          <w:szCs w:val="20"/>
        </w:rPr>
        <w:t>Bill submitted by the Agency should accompany the “Duty Slip” depicting out meter as well as in meter as kilometer reading ; Total run in Km and out time/ In time ; Total duty period in hours duly signed by</w:t>
      </w:r>
      <w:r w:rsidRPr="00E7608D">
        <w:rPr>
          <w:rFonts w:ascii="Times New Roman" w:hAnsi="Times New Roman" w:cs="Times New Roman"/>
          <w:sz w:val="20"/>
          <w:szCs w:val="20"/>
        </w:rPr>
        <w:t xml:space="preserve"> the indenting /availing Officer. The meter reading will be counted from CIFRI to CIFRI/ as per the discretion of the Institute.</w:t>
      </w:r>
    </w:p>
    <w:p w:rsidR="007E2D2F" w:rsidRPr="00E7608D" w:rsidRDefault="007E2D2F" w:rsidP="007E2D2F">
      <w:pPr>
        <w:pStyle w:val="ListParagraph"/>
        <w:rPr>
          <w:sz w:val="20"/>
          <w:szCs w:val="20"/>
        </w:rPr>
      </w:pPr>
    </w:p>
    <w:p w:rsidR="007E2D2F" w:rsidRPr="00944582" w:rsidRDefault="007E2D2F" w:rsidP="007E2D2F">
      <w:pPr>
        <w:numPr>
          <w:ilvl w:val="0"/>
          <w:numId w:val="7"/>
        </w:numPr>
        <w:spacing w:after="0" w:line="240" w:lineRule="auto"/>
        <w:ind w:left="547"/>
        <w:jc w:val="both"/>
        <w:rPr>
          <w:rFonts w:ascii="Bookman Old Style" w:hAnsi="Bookman Old Style" w:cs="Times New Roman"/>
          <w:sz w:val="20"/>
          <w:szCs w:val="20"/>
        </w:rPr>
      </w:pPr>
      <w:r w:rsidRPr="00944582">
        <w:rPr>
          <w:rFonts w:ascii="Bookman Old Style" w:hAnsi="Bookman Old Style" w:cs="Times New Roman"/>
          <w:sz w:val="20"/>
          <w:szCs w:val="20"/>
        </w:rPr>
        <w:t>An amount of 10% of each bill amount shall be deducted in the event any of the conditions contained herein is not taken care upon/violated/breached.</w:t>
      </w:r>
    </w:p>
    <w:p w:rsidR="007E2D2F" w:rsidRPr="00944582" w:rsidRDefault="007E2D2F" w:rsidP="007E2D2F">
      <w:pPr>
        <w:spacing w:after="0" w:line="240" w:lineRule="auto"/>
        <w:jc w:val="both"/>
        <w:rPr>
          <w:rFonts w:ascii="Bookman Old Style" w:hAnsi="Bookman Old Style" w:cs="Times New Roman"/>
          <w:sz w:val="20"/>
          <w:szCs w:val="20"/>
        </w:rPr>
      </w:pPr>
    </w:p>
    <w:p w:rsidR="007E2D2F" w:rsidRPr="00944582" w:rsidRDefault="007E2D2F" w:rsidP="007E2D2F">
      <w:pPr>
        <w:pStyle w:val="ListParagraph"/>
        <w:numPr>
          <w:ilvl w:val="0"/>
          <w:numId w:val="7"/>
        </w:numPr>
        <w:jc w:val="both"/>
        <w:rPr>
          <w:rFonts w:ascii="Bookman Old Style" w:hAnsi="Bookman Old Style"/>
          <w:sz w:val="20"/>
          <w:szCs w:val="20"/>
        </w:rPr>
      </w:pPr>
      <w:r w:rsidRPr="00944582">
        <w:rPr>
          <w:rFonts w:ascii="Bookman Old Style" w:hAnsi="Bookman Old Style"/>
          <w:sz w:val="20"/>
          <w:szCs w:val="20"/>
        </w:rPr>
        <w:t>The Director, ICAR-CIFRI reserves the right to award the contract fully, partially or cancel the contract without any notice or reasons thereof.</w:t>
      </w:r>
    </w:p>
    <w:p w:rsidR="007E2D2F" w:rsidRDefault="007E2D2F" w:rsidP="007E2D2F">
      <w:pPr>
        <w:jc w:val="both"/>
        <w:rPr>
          <w:rFonts w:ascii="Times New Roman" w:hAnsi="Times New Roman" w:cs="Times New Roman"/>
          <w:sz w:val="20"/>
          <w:szCs w:val="20"/>
        </w:rPr>
      </w:pPr>
    </w:p>
    <w:p w:rsidR="007E2D2F" w:rsidRDefault="007E2D2F" w:rsidP="007E2D2F">
      <w:pPr>
        <w:ind w:firstLine="540"/>
        <w:jc w:val="both"/>
      </w:pPr>
      <w:r>
        <w:t>In WITNESS, whereof, the parties herein to have set their respective hands on this day of</w:t>
      </w:r>
    </w:p>
    <w:p w:rsidR="007E2D2F" w:rsidRDefault="007E2D2F" w:rsidP="007E2D2F">
      <w:pPr>
        <w:jc w:val="both"/>
      </w:pPr>
    </w:p>
    <w:p w:rsidR="007E2D2F" w:rsidRDefault="007E2D2F" w:rsidP="007E2D2F">
      <w:pPr>
        <w:spacing w:after="0" w:line="240" w:lineRule="auto"/>
        <w:ind w:left="360"/>
        <w:jc w:val="both"/>
        <w:rPr>
          <w:rFonts w:ascii="Cambria" w:hAnsi="Cambria"/>
        </w:rPr>
      </w:pPr>
      <w:r>
        <w:rPr>
          <w:rFonts w:ascii="Cambria" w:hAnsi="Cambria"/>
        </w:rPr>
        <w:t xml:space="preserve">    </w:t>
      </w:r>
      <w:r w:rsidRPr="00D52898">
        <w:rPr>
          <w:rFonts w:ascii="Cambria" w:hAnsi="Cambria"/>
        </w:rPr>
        <w:t xml:space="preserve">For and one behalf of </w:t>
      </w:r>
      <w:r w:rsidRPr="00D52898">
        <w:rPr>
          <w:rFonts w:ascii="Cambria" w:hAnsi="Cambria"/>
        </w:rPr>
        <w:tab/>
      </w:r>
      <w:r w:rsidRPr="00D52898">
        <w:rPr>
          <w:rFonts w:ascii="Cambria" w:hAnsi="Cambria"/>
        </w:rPr>
        <w:tab/>
      </w:r>
      <w:r w:rsidRPr="00D52898">
        <w:rPr>
          <w:rFonts w:ascii="Cambria" w:hAnsi="Cambria"/>
        </w:rPr>
        <w:tab/>
      </w:r>
      <w:r w:rsidRPr="00D52898">
        <w:rPr>
          <w:rFonts w:ascii="Cambria" w:hAnsi="Cambria"/>
        </w:rPr>
        <w:tab/>
      </w:r>
      <w:r w:rsidRPr="00D52898">
        <w:rPr>
          <w:rFonts w:ascii="Cambria" w:hAnsi="Cambria"/>
        </w:rPr>
        <w:tab/>
      </w:r>
      <w:r w:rsidRPr="00D52898">
        <w:rPr>
          <w:rFonts w:ascii="Cambria" w:hAnsi="Cambria"/>
        </w:rPr>
        <w:tab/>
      </w:r>
      <w:r>
        <w:rPr>
          <w:rFonts w:ascii="Cambria" w:hAnsi="Cambria"/>
        </w:rPr>
        <w:t xml:space="preserve">      </w:t>
      </w:r>
      <w:proofErr w:type="gramStart"/>
      <w:r>
        <w:rPr>
          <w:rFonts w:ascii="Cambria" w:hAnsi="Cambria"/>
        </w:rPr>
        <w:t>For</w:t>
      </w:r>
      <w:proofErr w:type="gramEnd"/>
      <w:r>
        <w:rPr>
          <w:rFonts w:ascii="Cambria" w:hAnsi="Cambria"/>
        </w:rPr>
        <w:t xml:space="preserve"> and one behalf </w:t>
      </w:r>
      <w:r w:rsidRPr="00D52898">
        <w:rPr>
          <w:rFonts w:ascii="Cambria" w:hAnsi="Cambria"/>
        </w:rPr>
        <w:t xml:space="preserve">of the </w:t>
      </w:r>
      <w:r>
        <w:rPr>
          <w:rFonts w:ascii="Cambria" w:hAnsi="Cambria"/>
        </w:rPr>
        <w:t xml:space="preserve">        </w:t>
      </w:r>
    </w:p>
    <w:p w:rsidR="007E2D2F" w:rsidRDefault="007E2D2F" w:rsidP="007E2D2F">
      <w:pPr>
        <w:spacing w:after="0" w:line="240" w:lineRule="auto"/>
        <w:ind w:left="360"/>
        <w:jc w:val="both"/>
        <w:rPr>
          <w:rFonts w:ascii="Cambria" w:hAnsi="Cambria"/>
          <w:b/>
        </w:rPr>
      </w:pPr>
      <w:r>
        <w:rPr>
          <w:rFonts w:ascii="Cambria" w:hAnsi="Cambria"/>
        </w:rPr>
        <w:t xml:space="preserve">    </w:t>
      </w:r>
      <w:proofErr w:type="gramStart"/>
      <w:r w:rsidRPr="006F30E1">
        <w:rPr>
          <w:rFonts w:ascii="Cambria" w:hAnsi="Cambria"/>
          <w:b/>
        </w:rPr>
        <w:t xml:space="preserve">Director, </w:t>
      </w:r>
      <w:r>
        <w:rPr>
          <w:rFonts w:ascii="Cambria" w:hAnsi="Cambria"/>
          <w:b/>
        </w:rPr>
        <w:t>ICAR-CIFRI</w:t>
      </w:r>
      <w:r w:rsidRPr="006F30E1">
        <w:rPr>
          <w:rFonts w:ascii="Cambria" w:hAnsi="Cambria"/>
          <w:b/>
        </w:rPr>
        <w:t>.</w:t>
      </w:r>
      <w:proofErr w:type="gramEnd"/>
      <w:r w:rsidRPr="006F30E1">
        <w:rPr>
          <w:rFonts w:ascii="Cambria" w:hAnsi="Cambria"/>
          <w:b/>
        </w:rPr>
        <w:tab/>
      </w:r>
      <w:r>
        <w:rPr>
          <w:rFonts w:ascii="Cambria" w:hAnsi="Cambria"/>
          <w:b/>
        </w:rPr>
        <w:t xml:space="preserve">                                                                             </w:t>
      </w:r>
      <w:r w:rsidRPr="00B35C51">
        <w:rPr>
          <w:rFonts w:ascii="Cambria" w:hAnsi="Cambria"/>
          <w:b/>
          <w:color w:val="FF0000"/>
        </w:rPr>
        <w:t>M/s. _________________________</w:t>
      </w:r>
    </w:p>
    <w:p w:rsidR="007E2D2F" w:rsidRDefault="007E2D2F" w:rsidP="007E2D2F">
      <w:pPr>
        <w:spacing w:after="0" w:line="240" w:lineRule="auto"/>
        <w:ind w:left="36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p>
    <w:p w:rsidR="007E2D2F" w:rsidRDefault="007E2D2F" w:rsidP="007E2D2F">
      <w:pPr>
        <w:spacing w:after="0" w:line="240" w:lineRule="auto"/>
        <w:ind w:left="360"/>
        <w:jc w:val="both"/>
        <w:rPr>
          <w:rFonts w:ascii="Cambria" w:hAnsi="Cambria"/>
        </w:rPr>
      </w:pPr>
      <w:r>
        <w:rPr>
          <w:rFonts w:ascii="Cambria" w:hAnsi="Cambria"/>
        </w:rPr>
        <w:t xml:space="preserve">                          </w:t>
      </w:r>
    </w:p>
    <w:p w:rsidR="007E2D2F" w:rsidRDefault="007E2D2F" w:rsidP="007E2D2F">
      <w:pPr>
        <w:spacing w:after="0" w:line="240" w:lineRule="auto"/>
        <w:ind w:left="360"/>
        <w:jc w:val="both"/>
        <w:rPr>
          <w:rFonts w:ascii="Cambria" w:hAnsi="Cambria"/>
        </w:rPr>
      </w:pPr>
      <w:r>
        <w:rPr>
          <w:rFonts w:ascii="Cambria" w:hAnsi="Cambria"/>
        </w:rPr>
        <w:t xml:space="preserve">                                                                                                </w:t>
      </w:r>
    </w:p>
    <w:p w:rsidR="007E2D2F" w:rsidRPr="007B7BD1" w:rsidRDefault="007E2D2F" w:rsidP="007E2D2F">
      <w:pPr>
        <w:spacing w:after="0" w:line="240" w:lineRule="auto"/>
        <w:jc w:val="both"/>
        <w:rPr>
          <w:rFonts w:ascii="Cambria" w:hAnsi="Cambria"/>
          <w:b/>
        </w:rPr>
      </w:pPr>
      <w:r>
        <w:rPr>
          <w:rFonts w:ascii="Cambria" w:hAnsi="Cambria"/>
        </w:rPr>
        <w:t xml:space="preserve">                 </w:t>
      </w:r>
      <w:r w:rsidRPr="007B7BD1">
        <w:rPr>
          <w:rFonts w:ascii="Cambria" w:hAnsi="Cambria"/>
          <w:b/>
        </w:rPr>
        <w:t xml:space="preserve">(Rajeev </w:t>
      </w:r>
      <w:proofErr w:type="spellStart"/>
      <w:r w:rsidRPr="007B7BD1">
        <w:rPr>
          <w:rFonts w:ascii="Cambria" w:hAnsi="Cambria"/>
          <w:b/>
        </w:rPr>
        <w:t>Lal</w:t>
      </w:r>
      <w:proofErr w:type="spellEnd"/>
      <w:r w:rsidRPr="007B7BD1">
        <w:rPr>
          <w:rFonts w:ascii="Cambria" w:hAnsi="Cambria"/>
          <w:b/>
        </w:rPr>
        <w:t xml:space="preserve">) </w:t>
      </w:r>
    </w:p>
    <w:p w:rsidR="007E2D2F" w:rsidRPr="007B7BD1" w:rsidRDefault="007E2D2F" w:rsidP="007E2D2F">
      <w:pPr>
        <w:spacing w:after="0" w:line="240" w:lineRule="auto"/>
        <w:jc w:val="both"/>
        <w:rPr>
          <w:rFonts w:ascii="Cambria" w:hAnsi="Cambria"/>
          <w:b/>
          <w:sz w:val="20"/>
          <w:szCs w:val="20"/>
        </w:rPr>
      </w:pPr>
      <w:r w:rsidRPr="007B7BD1">
        <w:rPr>
          <w:rFonts w:ascii="Cambria" w:hAnsi="Cambria"/>
          <w:b/>
        </w:rPr>
        <w:t xml:space="preserve">        Chief Administrative Officer</w:t>
      </w:r>
      <w:r>
        <w:rPr>
          <w:rFonts w:ascii="Cambria" w:hAnsi="Cambria"/>
          <w:b/>
        </w:rPr>
        <w:t xml:space="preserve">                                                                                  </w:t>
      </w:r>
      <w:r w:rsidRPr="007B7BD1">
        <w:rPr>
          <w:rFonts w:ascii="Cambria" w:hAnsi="Cambria"/>
          <w:b/>
          <w:sz w:val="20"/>
          <w:szCs w:val="20"/>
        </w:rPr>
        <w:t>Signature</w:t>
      </w:r>
    </w:p>
    <w:p w:rsidR="007E2D2F" w:rsidRPr="007B7BD1" w:rsidRDefault="007E2D2F" w:rsidP="007E2D2F">
      <w:pPr>
        <w:spacing w:after="0" w:line="240" w:lineRule="auto"/>
        <w:jc w:val="both"/>
        <w:rPr>
          <w:rFonts w:ascii="Cambria" w:hAnsi="Cambria"/>
          <w:b/>
          <w:sz w:val="20"/>
          <w:szCs w:val="20"/>
        </w:rPr>
      </w:pPr>
      <w:r w:rsidRPr="007B7BD1">
        <w:rPr>
          <w:rFonts w:ascii="Cambria" w:hAnsi="Cambria"/>
          <w:b/>
          <w:sz w:val="20"/>
          <w:szCs w:val="20"/>
        </w:rPr>
        <w:t xml:space="preserve">        Name &amp; Designation and Seal                                                          </w:t>
      </w:r>
      <w:r>
        <w:rPr>
          <w:rFonts w:ascii="Cambria" w:hAnsi="Cambria"/>
          <w:b/>
          <w:sz w:val="20"/>
          <w:szCs w:val="20"/>
        </w:rPr>
        <w:t xml:space="preserve">                  </w:t>
      </w:r>
      <w:r w:rsidRPr="007B7BD1">
        <w:rPr>
          <w:rFonts w:ascii="Cambria" w:hAnsi="Cambria"/>
          <w:b/>
          <w:sz w:val="20"/>
          <w:szCs w:val="20"/>
        </w:rPr>
        <w:t>Name &amp; Designation and Seal</w:t>
      </w:r>
    </w:p>
    <w:p w:rsidR="007E2D2F" w:rsidRDefault="007E2D2F" w:rsidP="007E2D2F">
      <w:pPr>
        <w:jc w:val="both"/>
        <w:rPr>
          <w:rFonts w:ascii="Cambria" w:hAnsi="Cambria"/>
          <w:b/>
        </w:rPr>
      </w:pPr>
      <w:r w:rsidRPr="007B7BD1">
        <w:rPr>
          <w:rFonts w:ascii="Cambria" w:hAnsi="Cambria"/>
          <w:b/>
        </w:rPr>
        <w:t xml:space="preserve">      </w:t>
      </w:r>
    </w:p>
    <w:p w:rsidR="007E2D2F" w:rsidRPr="007B7BD1" w:rsidRDefault="007E2D2F" w:rsidP="007E2D2F">
      <w:pPr>
        <w:ind w:firstLine="720"/>
        <w:jc w:val="both"/>
        <w:rPr>
          <w:rFonts w:ascii="Cambria" w:hAnsi="Cambria"/>
          <w:b/>
        </w:rPr>
      </w:pPr>
      <w:r w:rsidRPr="007B7BD1">
        <w:rPr>
          <w:rFonts w:ascii="Cambria" w:hAnsi="Cambria"/>
          <w:b/>
        </w:rPr>
        <w:t xml:space="preserve"> Witnesses:-</w:t>
      </w:r>
    </w:p>
    <w:p w:rsidR="007E2D2F" w:rsidRPr="00B35C51" w:rsidRDefault="007E2D2F" w:rsidP="007E2D2F">
      <w:pPr>
        <w:jc w:val="both"/>
        <w:rPr>
          <w:rFonts w:ascii="Cambria" w:hAnsi="Cambria"/>
        </w:rPr>
      </w:pPr>
      <w:r>
        <w:rPr>
          <w:rFonts w:ascii="Cambria" w:hAnsi="Cambria"/>
        </w:rPr>
        <w:t xml:space="preserve"> </w:t>
      </w:r>
      <w:r>
        <w:rPr>
          <w:rFonts w:ascii="Cambria" w:hAnsi="Cambria"/>
        </w:rPr>
        <w:tab/>
      </w:r>
      <w:r w:rsidRPr="00B35C51">
        <w:rPr>
          <w:rFonts w:ascii="Cambria" w:hAnsi="Cambria"/>
          <w:b/>
        </w:rPr>
        <w:t>1.</w:t>
      </w:r>
    </w:p>
    <w:p w:rsidR="007E2D2F" w:rsidRPr="00B35C51" w:rsidRDefault="007E2D2F" w:rsidP="007E2D2F">
      <w:pPr>
        <w:ind w:firstLine="720"/>
        <w:jc w:val="both"/>
        <w:rPr>
          <w:b/>
        </w:rPr>
      </w:pPr>
      <w:r w:rsidRPr="00B35C51">
        <w:rPr>
          <w:rFonts w:ascii="Cambria" w:hAnsi="Cambria"/>
          <w:b/>
        </w:rPr>
        <w:t>2.</w:t>
      </w:r>
    </w:p>
    <w:sectPr w:rsidR="007E2D2F" w:rsidRPr="00B35C51" w:rsidSect="007400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5DB4"/>
    <w:multiLevelType w:val="hybridMultilevel"/>
    <w:tmpl w:val="6B2AA114"/>
    <w:lvl w:ilvl="0" w:tplc="720A79AC">
      <w:start w:val="6"/>
      <w:numFmt w:val="decimalZero"/>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38095F3D"/>
    <w:multiLevelType w:val="hybridMultilevel"/>
    <w:tmpl w:val="13005574"/>
    <w:lvl w:ilvl="0" w:tplc="BCD01646">
      <w:start w:val="1"/>
      <w:numFmt w:val="lowerLetter"/>
      <w:lvlText w:val="%1)"/>
      <w:lvlJc w:val="left"/>
      <w:pPr>
        <w:tabs>
          <w:tab w:val="num" w:pos="1800"/>
        </w:tabs>
        <w:ind w:left="1800" w:hanging="360"/>
      </w:pPr>
      <w:rPr>
        <w:rFonts w:ascii="Arial" w:eastAsiaTheme="minorEastAsia" w:hAnsi="Arial" w:cs="Arial"/>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BF67DB6"/>
    <w:multiLevelType w:val="hybridMultilevel"/>
    <w:tmpl w:val="1DA0C448"/>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3D01194F"/>
    <w:multiLevelType w:val="hybridMultilevel"/>
    <w:tmpl w:val="D3701288"/>
    <w:lvl w:ilvl="0" w:tplc="720A79AC">
      <w:start w:val="1"/>
      <w:numFmt w:val="decimalZero"/>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1F5647"/>
    <w:multiLevelType w:val="hybridMultilevel"/>
    <w:tmpl w:val="4E688364"/>
    <w:lvl w:ilvl="0" w:tplc="05443D52">
      <w:start w:val="1"/>
      <w:numFmt w:val="decimalZero"/>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9E5CB8"/>
    <w:multiLevelType w:val="hybridMultilevel"/>
    <w:tmpl w:val="85BA92DE"/>
    <w:lvl w:ilvl="0" w:tplc="CC3EF820">
      <w:start w:val="5"/>
      <w:numFmt w:val="bullet"/>
      <w:lvlText w:val="-"/>
      <w:lvlJc w:val="left"/>
      <w:pPr>
        <w:ind w:left="4140" w:hanging="360"/>
      </w:pPr>
      <w:rPr>
        <w:rFonts w:ascii="Bookman Old Style" w:eastAsia="Times New Roman" w:hAnsi="Bookman Old Style"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6">
    <w:nsid w:val="6BBD7408"/>
    <w:multiLevelType w:val="hybridMultilevel"/>
    <w:tmpl w:val="ED649D52"/>
    <w:lvl w:ilvl="0" w:tplc="41C2028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F044B7E"/>
    <w:multiLevelType w:val="hybridMultilevel"/>
    <w:tmpl w:val="6BA64734"/>
    <w:lvl w:ilvl="0" w:tplc="6806088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61E2CD0"/>
    <w:multiLevelType w:val="hybridMultilevel"/>
    <w:tmpl w:val="7278FFF6"/>
    <w:lvl w:ilvl="0" w:tplc="0466F6E0">
      <w:start w:val="4"/>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C3AF6"/>
    <w:rsid w:val="000371EB"/>
    <w:rsid w:val="000C73AF"/>
    <w:rsid w:val="000E4410"/>
    <w:rsid w:val="00135499"/>
    <w:rsid w:val="00171F4F"/>
    <w:rsid w:val="00182F8B"/>
    <w:rsid w:val="001B1F6D"/>
    <w:rsid w:val="001B7B09"/>
    <w:rsid w:val="00235C8F"/>
    <w:rsid w:val="00304EEA"/>
    <w:rsid w:val="00334EBF"/>
    <w:rsid w:val="00392D2C"/>
    <w:rsid w:val="004C79EE"/>
    <w:rsid w:val="005830BF"/>
    <w:rsid w:val="006338EB"/>
    <w:rsid w:val="006448D5"/>
    <w:rsid w:val="00674EBD"/>
    <w:rsid w:val="006A5E44"/>
    <w:rsid w:val="006C3AF6"/>
    <w:rsid w:val="007400DA"/>
    <w:rsid w:val="007D760D"/>
    <w:rsid w:val="007E2D2F"/>
    <w:rsid w:val="008156E9"/>
    <w:rsid w:val="00997F42"/>
    <w:rsid w:val="00B11807"/>
    <w:rsid w:val="00B56F55"/>
    <w:rsid w:val="00B63554"/>
    <w:rsid w:val="00BA37BD"/>
    <w:rsid w:val="00CC45E7"/>
    <w:rsid w:val="00CD707D"/>
    <w:rsid w:val="00D20010"/>
    <w:rsid w:val="00D972F2"/>
    <w:rsid w:val="00E41616"/>
    <w:rsid w:val="00EE47E9"/>
    <w:rsid w:val="00F07A7E"/>
    <w:rsid w:val="00F43A49"/>
    <w:rsid w:val="00F95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AF6"/>
    <w:rPr>
      <w:color w:val="0000FF"/>
      <w:u w:val="single"/>
    </w:rPr>
  </w:style>
  <w:style w:type="paragraph" w:styleId="ListParagraph">
    <w:name w:val="List Paragraph"/>
    <w:basedOn w:val="Normal"/>
    <w:uiPriority w:val="34"/>
    <w:qFormat/>
    <w:rsid w:val="006C3AF6"/>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F6"/>
    <w:rPr>
      <w:rFonts w:ascii="Tahoma" w:hAnsi="Tahoma" w:cs="Tahoma"/>
      <w:sz w:val="16"/>
      <w:szCs w:val="16"/>
    </w:rPr>
  </w:style>
  <w:style w:type="table" w:styleId="TableGrid">
    <w:name w:val="Table Grid"/>
    <w:basedOn w:val="TableNormal"/>
    <w:uiPriority w:val="59"/>
    <w:rsid w:val="00E41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procure.gov.in"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cifri.res.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ifri@vsn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cif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63EB-E1FF-4030-BA14-693F6C47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S.Bhoumik</dc:creator>
  <cp:keywords/>
  <dc:description/>
  <cp:lastModifiedBy>Windows User</cp:lastModifiedBy>
  <cp:revision>21</cp:revision>
  <cp:lastPrinted>2019-06-13T23:39:00Z</cp:lastPrinted>
  <dcterms:created xsi:type="dcterms:W3CDTF">2018-06-21T06:23:00Z</dcterms:created>
  <dcterms:modified xsi:type="dcterms:W3CDTF">2019-06-14T00:08:00Z</dcterms:modified>
</cp:coreProperties>
</file>